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1A1BD" w14:textId="70B184EF" w:rsidR="00A421D9" w:rsidRPr="00022E81" w:rsidRDefault="0094602B" w:rsidP="00800F34">
      <w:pPr>
        <w:shd w:val="clear" w:color="auto" w:fill="FFFFFF"/>
        <w:spacing w:after="0"/>
        <w:ind w:firstLine="720"/>
        <w:jc w:val="center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b/>
          <w:bCs/>
          <w:color w:val="000000"/>
          <w:sz w:val="24"/>
          <w:szCs w:val="24"/>
          <w:lang w:val="ro-RO"/>
        </w:rPr>
        <w:t>CONTRACT</w:t>
      </w:r>
    </w:p>
    <w:p w14:paraId="78A35B9C" w14:textId="0CD10774" w:rsidR="0094602B" w:rsidRPr="00022E81" w:rsidRDefault="0094602B" w:rsidP="00800F34">
      <w:pPr>
        <w:shd w:val="clear" w:color="auto" w:fill="FFFFFF"/>
        <w:spacing w:after="0"/>
        <w:ind w:firstLine="720"/>
        <w:jc w:val="center"/>
        <w:rPr>
          <w:rFonts w:cstheme="minorHAnsi"/>
          <w:b/>
          <w:bCs/>
        </w:rPr>
      </w:pPr>
      <w:bookmarkStart w:id="0" w:name="_Hlk196234942"/>
      <w:r w:rsidRPr="00022E81">
        <w:rPr>
          <w:rFonts w:cstheme="minorHAnsi"/>
          <w:b/>
          <w:bCs/>
        </w:rPr>
        <w:t xml:space="preserve">de </w:t>
      </w:r>
      <w:proofErr w:type="spellStart"/>
      <w:r w:rsidRPr="00022E81">
        <w:rPr>
          <w:rFonts w:cstheme="minorHAnsi"/>
          <w:b/>
          <w:bCs/>
        </w:rPr>
        <w:t>pregătire</w:t>
      </w:r>
      <w:proofErr w:type="spellEnd"/>
      <w:r w:rsidRPr="00022E81">
        <w:rPr>
          <w:rFonts w:cstheme="minorHAnsi"/>
          <w:b/>
          <w:bCs/>
        </w:rPr>
        <w:t xml:space="preserve"> </w:t>
      </w:r>
      <w:proofErr w:type="spellStart"/>
      <w:r w:rsidRPr="00022E81">
        <w:rPr>
          <w:rFonts w:cstheme="minorHAnsi"/>
          <w:b/>
          <w:bCs/>
        </w:rPr>
        <w:t>practică</w:t>
      </w:r>
      <w:proofErr w:type="spellEnd"/>
      <w:r w:rsidRPr="00022E81">
        <w:rPr>
          <w:rFonts w:cstheme="minorHAnsi"/>
          <w:b/>
          <w:bCs/>
        </w:rPr>
        <w:t xml:space="preserve"> </w:t>
      </w:r>
      <w:proofErr w:type="spellStart"/>
      <w:r w:rsidRPr="00022E81">
        <w:rPr>
          <w:rFonts w:cstheme="minorHAnsi"/>
          <w:b/>
          <w:bCs/>
        </w:rPr>
        <w:t>în</w:t>
      </w:r>
      <w:proofErr w:type="spellEnd"/>
      <w:r w:rsidRPr="00022E81">
        <w:rPr>
          <w:rFonts w:cstheme="minorHAnsi"/>
          <w:b/>
          <w:bCs/>
        </w:rPr>
        <w:t xml:space="preserve"> </w:t>
      </w:r>
      <w:proofErr w:type="spellStart"/>
      <w:r w:rsidRPr="00022E81">
        <w:rPr>
          <w:rFonts w:cstheme="minorHAnsi"/>
          <w:b/>
          <w:bCs/>
        </w:rPr>
        <w:t>învățământul</w:t>
      </w:r>
      <w:proofErr w:type="spellEnd"/>
      <w:r w:rsidRPr="00022E81">
        <w:rPr>
          <w:rFonts w:cstheme="minorHAnsi"/>
          <w:b/>
          <w:bCs/>
        </w:rPr>
        <w:t xml:space="preserve"> superior/dual</w:t>
      </w:r>
    </w:p>
    <w:bookmarkEnd w:id="0"/>
    <w:p w14:paraId="127054A5" w14:textId="77777777" w:rsidR="0094602B" w:rsidRPr="00022E81" w:rsidRDefault="0094602B" w:rsidP="00800F34">
      <w:pPr>
        <w:shd w:val="clear" w:color="auto" w:fill="FFFFFF"/>
        <w:spacing w:after="0"/>
        <w:ind w:firstLine="720"/>
        <w:jc w:val="both"/>
        <w:rPr>
          <w:rFonts w:cstheme="minorHAnsi"/>
          <w:b/>
          <w:bCs/>
        </w:rPr>
      </w:pPr>
    </w:p>
    <w:p w14:paraId="44CCE7DC" w14:textId="3E0BA4D1" w:rsidR="00A421D9" w:rsidRPr="00022E81" w:rsidRDefault="00A421D9" w:rsidP="00800F34">
      <w:pPr>
        <w:shd w:val="clear" w:color="auto" w:fill="FFFFFF"/>
        <w:spacing w:after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Prezent</w:t>
      </w:r>
      <w:r w:rsidR="0094602B" w:rsidRPr="00022E81">
        <w:rPr>
          <w:rFonts w:eastAsia="Times New Roman" w:cstheme="minorHAnsi"/>
          <w:color w:val="000000"/>
          <w:sz w:val="24"/>
          <w:szCs w:val="24"/>
          <w:lang w:val="ro-RO"/>
        </w:rPr>
        <w:t>ul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</w:t>
      </w:r>
      <w:r w:rsidR="0094602B" w:rsidRPr="00022E81">
        <w:rPr>
          <w:rFonts w:eastAsia="Times New Roman" w:cstheme="minorHAnsi"/>
          <w:color w:val="000000"/>
          <w:sz w:val="24"/>
          <w:szCs w:val="24"/>
          <w:lang w:val="ro-RO"/>
        </w:rPr>
        <w:t>contract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se încheie între:</w:t>
      </w:r>
    </w:p>
    <w:p w14:paraId="03E7CAB4" w14:textId="1834E8A4" w:rsidR="00A421D9" w:rsidRPr="00022E81" w:rsidRDefault="00A421D9" w:rsidP="00800F34">
      <w:pPr>
        <w:shd w:val="clear" w:color="auto" w:fill="FFFFFF"/>
        <w:spacing w:after="0"/>
        <w:ind w:firstLine="720"/>
        <w:jc w:val="both"/>
        <w:rPr>
          <w:rFonts w:cstheme="minorHAnsi"/>
          <w:sz w:val="24"/>
          <w:szCs w:val="24"/>
          <w:lang w:val="ro-RO"/>
        </w:rPr>
      </w:pPr>
      <w:r w:rsidRPr="00022E81">
        <w:rPr>
          <w:rFonts w:cstheme="minorHAnsi"/>
          <w:b/>
          <w:sz w:val="24"/>
          <w:szCs w:val="24"/>
          <w:lang w:val="ro-RO"/>
        </w:rPr>
        <w:t>Universitatea de Medicină, Farmacie, Științe și Tehnologie ”George Emil Palade” din Târgu-Mureș– UMFST</w:t>
      </w:r>
      <w:r w:rsidR="00CC3E88" w:rsidRPr="00022E81">
        <w:rPr>
          <w:rFonts w:cstheme="minorHAnsi"/>
          <w:b/>
          <w:sz w:val="24"/>
          <w:szCs w:val="24"/>
          <w:lang w:val="ro-RO"/>
        </w:rPr>
        <w:t xml:space="preserve">, </w:t>
      </w:r>
      <w:r w:rsidRPr="00022E81">
        <w:rPr>
          <w:rFonts w:cstheme="minorHAnsi"/>
          <w:sz w:val="24"/>
          <w:szCs w:val="24"/>
          <w:lang w:val="ro-RO"/>
        </w:rPr>
        <w:t xml:space="preserve">cu sediul în Târgu Mureș, Str. Gh. Marinescu, nr.38, telefon 0265/ 215551, fax. 0265/210407, având CIF  4322742,  legal reprezentată prin </w:t>
      </w:r>
      <w:r w:rsidR="00241FDA" w:rsidRPr="00022E81">
        <w:rPr>
          <w:rFonts w:cstheme="minorHAnsi"/>
          <w:bCs/>
          <w:sz w:val="24"/>
          <w:szCs w:val="24"/>
          <w:lang w:val="ro-RO"/>
        </w:rPr>
        <w:t>prof.dr. Leonard Azamfirei</w:t>
      </w:r>
      <w:r w:rsidRPr="00022E81">
        <w:rPr>
          <w:rFonts w:cstheme="minorHAnsi"/>
          <w:sz w:val="24"/>
          <w:szCs w:val="24"/>
          <w:lang w:val="ro-RO"/>
        </w:rPr>
        <w:t>, în calitate de rector</w:t>
      </w:r>
    </w:p>
    <w:p w14:paraId="6E57FE74" w14:textId="77777777" w:rsidR="00A421D9" w:rsidRPr="00022E81" w:rsidRDefault="00A421D9" w:rsidP="00800F34">
      <w:pPr>
        <w:shd w:val="clear" w:color="auto" w:fill="FFFFFF"/>
        <w:spacing w:after="0"/>
        <w:ind w:firstLine="720"/>
        <w:jc w:val="both"/>
        <w:rPr>
          <w:rFonts w:cstheme="minorHAnsi"/>
          <w:sz w:val="24"/>
          <w:szCs w:val="24"/>
          <w:lang w:val="ro-RO"/>
        </w:rPr>
      </w:pPr>
    </w:p>
    <w:p w14:paraId="40C9A8A5" w14:textId="6A9077FB" w:rsidR="00A421D9" w:rsidRPr="00022E81" w:rsidRDefault="00A421D9" w:rsidP="00800F34">
      <w:pPr>
        <w:shd w:val="clear" w:color="auto" w:fill="FFFFFF"/>
        <w:spacing w:after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……..............................................................................(denumită în continuare </w:t>
      </w:r>
      <w:r w:rsidRPr="00022E81">
        <w:rPr>
          <w:rFonts w:eastAsia="Times New Roman" w:cstheme="minorHAnsi"/>
          <w:i/>
          <w:iCs/>
          <w:color w:val="000000"/>
          <w:sz w:val="24"/>
          <w:szCs w:val="24"/>
          <w:lang w:val="ro-RO"/>
        </w:rPr>
        <w:t>partener de practică),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reprezentată de (numele si calitatea)dl/dna.........................................................................................., adresa partenerului de practică:.............................................................................................................., CIF ……………., adresa unde se va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desfăşura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</w:t>
      </w:r>
      <w:r w:rsidR="00CC3E88" w:rsidRPr="00022E81">
        <w:rPr>
          <w:rFonts w:eastAsia="Times New Roman" w:cstheme="minorHAnsi"/>
          <w:color w:val="000000"/>
          <w:sz w:val="24"/>
          <w:szCs w:val="24"/>
          <w:lang w:val="ro-RO"/>
        </w:rPr>
        <w:t>pregătirea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practică: ................................................................................, email:…………........................., telefon: ..................................</w:t>
      </w:r>
    </w:p>
    <w:p w14:paraId="13578934" w14:textId="77777777" w:rsidR="00A421D9" w:rsidRPr="00022E81" w:rsidRDefault="00A421D9" w:rsidP="00800F34">
      <w:pPr>
        <w:shd w:val="clear" w:color="auto" w:fill="FFFFFF"/>
        <w:spacing w:after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</w:p>
    <w:p w14:paraId="567DDA24" w14:textId="77777777" w:rsidR="00426069" w:rsidRPr="00426069" w:rsidRDefault="00426069" w:rsidP="00426069">
      <w:pPr>
        <w:shd w:val="clear" w:color="auto" w:fill="FFFFFF"/>
        <w:spacing w:after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en-GB"/>
        </w:rPr>
      </w:pPr>
      <w:r w:rsidRPr="00426069">
        <w:rPr>
          <w:rFonts w:eastAsia="Times New Roman" w:cstheme="minorHAnsi"/>
          <w:color w:val="000000"/>
          <w:sz w:val="24"/>
          <w:szCs w:val="24"/>
          <w:lang w:val="ro-RO"/>
        </w:rPr>
        <w:t>Studenții/studenții masteranzi cuprinși în tabelul anexat prezentei convenții - Anexa 1 - denumiți în continuare </w:t>
      </w:r>
      <w:r w:rsidRPr="00426069">
        <w:rPr>
          <w:rFonts w:eastAsia="Times New Roman" w:cstheme="minorHAnsi"/>
          <w:i/>
          <w:iCs/>
          <w:color w:val="000000"/>
          <w:sz w:val="24"/>
          <w:szCs w:val="24"/>
          <w:lang w:val="ro-RO"/>
        </w:rPr>
        <w:t>practicanți, </w:t>
      </w:r>
      <w:r w:rsidRPr="00426069">
        <w:rPr>
          <w:rFonts w:eastAsia="Times New Roman" w:cstheme="minorHAnsi"/>
          <w:color w:val="000000"/>
          <w:sz w:val="24"/>
          <w:szCs w:val="24"/>
          <w:lang w:val="en-GB"/>
        </w:rPr>
        <w:t> </w:t>
      </w:r>
    </w:p>
    <w:p w14:paraId="35266EBF" w14:textId="77777777" w:rsidR="00426069" w:rsidRPr="00426069" w:rsidRDefault="00426069" w:rsidP="00426069">
      <w:pPr>
        <w:shd w:val="clear" w:color="auto" w:fill="FFFFFF"/>
        <w:spacing w:after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en-GB"/>
        </w:rPr>
      </w:pPr>
      <w:r w:rsidRPr="00426069">
        <w:rPr>
          <w:rFonts w:eastAsia="Times New Roman" w:cstheme="minorHAnsi"/>
          <w:color w:val="000000"/>
          <w:sz w:val="24"/>
          <w:szCs w:val="24"/>
          <w:lang w:val="ro-RO"/>
        </w:rPr>
        <w:t xml:space="preserve">Înscriși în  anul  universitar  ....................., la </w:t>
      </w:r>
      <w:r w:rsidRPr="00426069">
        <w:rPr>
          <w:rFonts w:eastAsia="Times New Roman" w:cstheme="minorHAnsi"/>
          <w:b/>
          <w:bCs/>
          <w:color w:val="000000"/>
          <w:sz w:val="24"/>
          <w:szCs w:val="24"/>
          <w:lang w:val="ro-RO"/>
        </w:rPr>
        <w:t xml:space="preserve">Universitatea de Medicină, Farmacie, Științe și Tehnologie – UMFST G.E. Palade </w:t>
      </w:r>
      <w:proofErr w:type="spellStart"/>
      <w:r w:rsidRPr="00426069">
        <w:rPr>
          <w:rFonts w:eastAsia="Times New Roman" w:cstheme="minorHAnsi"/>
          <w:b/>
          <w:bCs/>
          <w:color w:val="000000"/>
          <w:sz w:val="24"/>
          <w:szCs w:val="24"/>
          <w:lang w:val="ro-RO"/>
        </w:rPr>
        <w:t>Tg.Mureș</w:t>
      </w:r>
      <w:proofErr w:type="spellEnd"/>
      <w:r w:rsidRPr="00426069">
        <w:rPr>
          <w:rFonts w:eastAsia="Times New Roman" w:cstheme="minorHAnsi"/>
          <w:color w:val="000000"/>
          <w:sz w:val="24"/>
          <w:szCs w:val="24"/>
          <w:lang w:val="ro-RO"/>
        </w:rPr>
        <w:t>,  Facultatea............,  specializarea…………………………………., anul de studii ……</w:t>
      </w:r>
      <w:r w:rsidRPr="00426069">
        <w:rPr>
          <w:rFonts w:eastAsia="Times New Roman" w:cstheme="minorHAnsi"/>
          <w:color w:val="000000"/>
          <w:sz w:val="24"/>
          <w:szCs w:val="24"/>
          <w:lang w:val="en-GB"/>
        </w:rPr>
        <w:t> </w:t>
      </w:r>
    </w:p>
    <w:p w14:paraId="3C81D439" w14:textId="77777777" w:rsidR="00A421D9" w:rsidRPr="00022E81" w:rsidRDefault="00A421D9" w:rsidP="00800F34">
      <w:pPr>
        <w:shd w:val="clear" w:color="auto" w:fill="FFFFFF"/>
        <w:spacing w:after="0"/>
        <w:ind w:firstLine="720"/>
        <w:rPr>
          <w:rFonts w:eastAsia="Times New Roman" w:cstheme="minorHAnsi"/>
          <w:b/>
          <w:color w:val="000000"/>
          <w:sz w:val="24"/>
          <w:szCs w:val="24"/>
          <w:lang w:val="ro-RO"/>
        </w:rPr>
      </w:pPr>
    </w:p>
    <w:p w14:paraId="5BB75178" w14:textId="2BBDC734" w:rsidR="00A421D9" w:rsidRPr="00022E81" w:rsidRDefault="00A421D9" w:rsidP="00800F3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b/>
          <w:color w:val="000000"/>
          <w:sz w:val="24"/>
          <w:szCs w:val="24"/>
          <w:lang w:val="ro-RO"/>
        </w:rPr>
        <w:t xml:space="preserve">ARTICOLUL 1: </w:t>
      </w:r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 xml:space="preserve">Obiectul </w:t>
      </w:r>
      <w:r w:rsidR="0094602B"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>contractului</w:t>
      </w:r>
    </w:p>
    <w:p w14:paraId="22BD47D4" w14:textId="31C0CB54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(1)</w:t>
      </w:r>
      <w:r w:rsidRPr="00022E81">
        <w:rPr>
          <w:rFonts w:eastAsia="Times New Roman" w:cstheme="minorHAnsi"/>
          <w:b/>
          <w:bCs/>
          <w:color w:val="000000"/>
          <w:sz w:val="24"/>
          <w:szCs w:val="24"/>
          <w:lang w:val="ro-RO"/>
        </w:rPr>
        <w:t> </w:t>
      </w:r>
      <w:r w:rsidR="0094602B" w:rsidRPr="00022E81">
        <w:rPr>
          <w:rFonts w:eastAsia="Times New Roman" w:cstheme="minorHAnsi"/>
          <w:color w:val="000000"/>
          <w:sz w:val="24"/>
          <w:szCs w:val="24"/>
          <w:lang w:val="ro-RO"/>
        </w:rPr>
        <w:t>Contractul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stabileşte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cadrul în care se organizează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se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desfăşoară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</w:t>
      </w:r>
      <w:r w:rsidR="00CC3E88" w:rsidRPr="00022E81">
        <w:rPr>
          <w:rFonts w:eastAsia="Times New Roman" w:cstheme="minorHAnsi"/>
          <w:color w:val="000000"/>
          <w:sz w:val="24"/>
          <w:szCs w:val="24"/>
          <w:lang w:val="ro-RO"/>
        </w:rPr>
        <w:t>pregătirea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practică în vederea consolidării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cunoştinţelor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teoretice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pentru formarea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abilităţilor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, spre a le aplica în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concordanţă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cu specializarea pentru care se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instruieşte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, efectuat de practicant.</w:t>
      </w:r>
    </w:p>
    <w:p w14:paraId="43D17CD5" w14:textId="77777777" w:rsidR="00FF167F" w:rsidRPr="00022E81" w:rsidRDefault="00FF167F" w:rsidP="00800F3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4"/>
          <w:szCs w:val="24"/>
          <w:lang w:val="ro-RO"/>
        </w:rPr>
      </w:pPr>
    </w:p>
    <w:p w14:paraId="6D2EC6E2" w14:textId="5D2732B7" w:rsidR="00A421D9" w:rsidRPr="00022E81" w:rsidRDefault="00A421D9" w:rsidP="00800F3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b/>
          <w:color w:val="000000"/>
          <w:sz w:val="24"/>
          <w:szCs w:val="24"/>
          <w:lang w:val="ro-RO"/>
        </w:rPr>
        <w:t xml:space="preserve">ARTICOLUL 2: </w:t>
      </w:r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>Statutul practicantului</w:t>
      </w:r>
    </w:p>
    <w:p w14:paraId="3690CB08" w14:textId="7FE2C627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Practicantul rămâne, pe toată durata </w:t>
      </w:r>
      <w:r w:rsidRPr="00022E81">
        <w:rPr>
          <w:rFonts w:eastAsia="Times New Roman" w:cstheme="minorHAnsi"/>
          <w:sz w:val="24"/>
          <w:szCs w:val="24"/>
          <w:lang w:val="ro-RO"/>
        </w:rPr>
        <w:t xml:space="preserve">stagiului de </w:t>
      </w:r>
      <w:r w:rsidR="0031100F" w:rsidRPr="00022E81">
        <w:rPr>
          <w:rFonts w:eastAsia="Times New Roman" w:cstheme="minorHAnsi"/>
          <w:color w:val="000000"/>
          <w:sz w:val="24"/>
          <w:szCs w:val="24"/>
          <w:lang w:val="ro-RO"/>
        </w:rPr>
        <w:t>practică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, student al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instituţiei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de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învăţământ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superior.</w:t>
      </w:r>
    </w:p>
    <w:p w14:paraId="0C4F5B00" w14:textId="77777777" w:rsidR="00FF167F" w:rsidRPr="00022E81" w:rsidRDefault="00FF167F" w:rsidP="00800F3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4"/>
          <w:szCs w:val="24"/>
          <w:lang w:val="ro-RO"/>
        </w:rPr>
      </w:pPr>
    </w:p>
    <w:p w14:paraId="35E543B8" w14:textId="0597436A" w:rsidR="00A421D9" w:rsidRPr="00022E81" w:rsidRDefault="00A421D9" w:rsidP="00800F34">
      <w:pPr>
        <w:shd w:val="clear" w:color="auto" w:fill="FFFFFF"/>
        <w:spacing w:after="0"/>
        <w:rPr>
          <w:rFonts w:eastAsia="Times New Roman" w:cstheme="minorHAnsi"/>
          <w:b/>
          <w:i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b/>
          <w:color w:val="000000"/>
          <w:sz w:val="24"/>
          <w:szCs w:val="24"/>
          <w:lang w:val="ro-RO"/>
        </w:rPr>
        <w:t xml:space="preserve">ARTICOLUL 3: </w:t>
      </w:r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 xml:space="preserve">Durata </w:t>
      </w:r>
      <w:proofErr w:type="spellStart"/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 xml:space="preserve"> perioada </w:t>
      </w:r>
      <w:proofErr w:type="spellStart"/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>desfăşurării</w:t>
      </w:r>
      <w:proofErr w:type="spellEnd"/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 xml:space="preserve"> </w:t>
      </w:r>
      <w:r w:rsidRPr="00022E81">
        <w:rPr>
          <w:rFonts w:eastAsia="Times New Roman" w:cstheme="minorHAnsi"/>
          <w:b/>
          <w:i/>
          <w:sz w:val="24"/>
          <w:szCs w:val="24"/>
          <w:lang w:val="ro-RO"/>
        </w:rPr>
        <w:t>stagiului de</w:t>
      </w:r>
      <w:r w:rsidR="00530BCF" w:rsidRPr="00022E81">
        <w:rPr>
          <w:rFonts w:eastAsia="Times New Roman" w:cstheme="minorHAnsi"/>
          <w:b/>
          <w:i/>
          <w:sz w:val="24"/>
          <w:szCs w:val="24"/>
          <w:lang w:val="ro-RO"/>
        </w:rPr>
        <w:t xml:space="preserve"> </w:t>
      </w:r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>practic</w:t>
      </w:r>
      <w:r w:rsidR="0031100F"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>ă</w:t>
      </w:r>
    </w:p>
    <w:p w14:paraId="056E8F41" w14:textId="2C63C8A8" w:rsidR="00A421D9" w:rsidRPr="00022E81" w:rsidRDefault="00A421D9" w:rsidP="00800F34">
      <w:pPr>
        <w:shd w:val="clear" w:color="auto" w:fill="FFFFFF"/>
        <w:tabs>
          <w:tab w:val="left" w:pos="990"/>
        </w:tabs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(</w:t>
      </w:r>
      <w:r w:rsidR="00800F34" w:rsidRPr="00022E81">
        <w:rPr>
          <w:rFonts w:eastAsia="Times New Roman" w:cstheme="minorHAnsi"/>
          <w:color w:val="000000"/>
          <w:sz w:val="24"/>
          <w:szCs w:val="24"/>
          <w:lang w:val="ro-RO"/>
        </w:rPr>
        <w:t>1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)</w:t>
      </w:r>
      <w:r w:rsidR="00800F34"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Perioada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desfăşurării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</w:t>
      </w:r>
      <w:r w:rsidRPr="00022E81">
        <w:rPr>
          <w:rFonts w:eastAsia="Times New Roman" w:cstheme="minorHAnsi"/>
          <w:sz w:val="24"/>
          <w:szCs w:val="24"/>
          <w:lang w:val="ro-RO"/>
        </w:rPr>
        <w:t xml:space="preserve">stagiului de </w:t>
      </w:r>
      <w:r w:rsidR="0031100F" w:rsidRPr="00022E81">
        <w:rPr>
          <w:rFonts w:eastAsia="Times New Roman" w:cstheme="minorHAnsi"/>
          <w:sz w:val="24"/>
          <w:szCs w:val="24"/>
          <w:lang w:val="ro-RO"/>
        </w:rPr>
        <w:t xml:space="preserve">pregătire </w:t>
      </w:r>
      <w:r w:rsidR="0031100F" w:rsidRPr="00022E81">
        <w:rPr>
          <w:rFonts w:eastAsia="Times New Roman" w:cstheme="minorHAnsi"/>
          <w:color w:val="000000"/>
          <w:sz w:val="24"/>
          <w:szCs w:val="24"/>
          <w:lang w:val="ro-RO"/>
        </w:rPr>
        <w:t>practică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este de la (zi/lună/an)..........................până la(zi/lună/an)..............................</w:t>
      </w:r>
      <w:r w:rsidR="00800F34"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, </w:t>
      </w:r>
      <w:proofErr w:type="spellStart"/>
      <w:r w:rsidR="00800F34" w:rsidRPr="00022E81">
        <w:rPr>
          <w:rFonts w:eastAsia="Times New Roman" w:cstheme="minorHAnsi"/>
          <w:color w:val="000000"/>
          <w:sz w:val="24"/>
          <w:szCs w:val="24"/>
          <w:lang w:val="ro-RO"/>
        </w:rPr>
        <w:t>avâdn</w:t>
      </w:r>
      <w:proofErr w:type="spellEnd"/>
      <w:r w:rsidR="00800F34"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o durată de ...........(ore)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                                         </w:t>
      </w:r>
    </w:p>
    <w:p w14:paraId="28083007" w14:textId="77777777" w:rsidR="00FF167F" w:rsidRPr="00022E81" w:rsidRDefault="00FF167F" w:rsidP="00800F3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4"/>
          <w:szCs w:val="24"/>
          <w:lang w:val="ro-RO"/>
        </w:rPr>
      </w:pPr>
    </w:p>
    <w:p w14:paraId="236C0DD1" w14:textId="0B158CB5" w:rsidR="001E7BD0" w:rsidRPr="00022E81" w:rsidRDefault="00A421D9" w:rsidP="00800F34">
      <w:pPr>
        <w:pStyle w:val="Default"/>
        <w:spacing w:line="276" w:lineRule="auto"/>
        <w:ind w:left="57"/>
        <w:jc w:val="both"/>
        <w:rPr>
          <w:rFonts w:asciiTheme="minorHAnsi" w:hAnsiTheme="minorHAnsi" w:cstheme="minorHAnsi"/>
          <w:color w:val="auto"/>
        </w:rPr>
      </w:pPr>
      <w:r w:rsidRPr="00022E81">
        <w:rPr>
          <w:rFonts w:eastAsia="Times New Roman" w:cstheme="minorHAnsi"/>
          <w:b/>
          <w:lang w:val="ro-RO"/>
        </w:rPr>
        <w:t xml:space="preserve">ARTICOLUL 4: </w:t>
      </w:r>
      <w:proofErr w:type="spellStart"/>
      <w:r w:rsidR="001E7BD0" w:rsidRPr="00022E81">
        <w:rPr>
          <w:rFonts w:asciiTheme="minorHAnsi" w:hAnsiTheme="minorHAnsi" w:cstheme="minorHAnsi"/>
          <w:b/>
          <w:bCs/>
          <w:color w:val="auto"/>
        </w:rPr>
        <w:t>Susținerea</w:t>
      </w:r>
      <w:proofErr w:type="spellEnd"/>
      <w:r w:rsidR="001E7BD0" w:rsidRPr="00022E81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1E7BD0" w:rsidRPr="00022E81">
        <w:rPr>
          <w:rFonts w:asciiTheme="minorHAnsi" w:hAnsiTheme="minorHAnsi" w:cstheme="minorHAnsi"/>
          <w:b/>
          <w:bCs/>
          <w:color w:val="auto"/>
        </w:rPr>
        <w:t>financiară</w:t>
      </w:r>
      <w:proofErr w:type="spellEnd"/>
      <w:r w:rsidR="001E7BD0" w:rsidRPr="00022E81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014FFF47" w14:textId="0FA28510" w:rsidR="00800F34" w:rsidRPr="00022E81" w:rsidRDefault="00A421D9" w:rsidP="00800F34">
      <w:pPr>
        <w:pStyle w:val="ListParagraph"/>
        <w:numPr>
          <w:ilvl w:val="0"/>
          <w:numId w:val="39"/>
        </w:numPr>
        <w:shd w:val="clear" w:color="auto" w:fill="FFFFFF"/>
        <w:spacing w:after="0"/>
        <w:jc w:val="both"/>
        <w:rPr>
          <w:rFonts w:eastAsia="Times New Roman" w:cstheme="minorHAnsi"/>
          <w:strike/>
          <w:color w:val="FF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Stagiul de pregătire practică</w:t>
      </w:r>
      <w:r w:rsidR="00800F34" w:rsidRPr="00022E81">
        <w:rPr>
          <w:rFonts w:eastAsia="Times New Roman" w:cstheme="minorHAnsi"/>
          <w:color w:val="000000"/>
          <w:sz w:val="24"/>
          <w:szCs w:val="24"/>
          <w:lang w:val="ro-RO"/>
        </w:rPr>
        <w:t>:</w:t>
      </w:r>
    </w:p>
    <w:p w14:paraId="0B75FBCA" w14:textId="5A2EBC1B" w:rsidR="00A421D9" w:rsidRPr="00022E81" w:rsidRDefault="00A421D9" w:rsidP="00800F34">
      <w:pPr>
        <w:pStyle w:val="ListParagraph"/>
        <w:numPr>
          <w:ilvl w:val="0"/>
          <w:numId w:val="37"/>
        </w:num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Se efectuează în cadrul proiectului</w:t>
      </w:r>
      <w:r w:rsidR="001E7BD0" w:rsidRPr="00022E81">
        <w:rPr>
          <w:rFonts w:ascii="Times New Roman" w:eastAsia="Calibri" w:hAnsi="Times New Roman" w:cs="Times New Roman"/>
          <w:color w:val="000000"/>
          <w:sz w:val="24"/>
          <w:szCs w:val="24"/>
          <w:lang w:bidi="ro-RO"/>
        </w:rPr>
        <w:t xml:space="preserve"> </w:t>
      </w:r>
      <w:r w:rsidR="001E7BD0" w:rsidRPr="00022E81">
        <w:rPr>
          <w:rFonts w:eastAsia="Times New Roman" w:cstheme="minorHAnsi"/>
        </w:rPr>
        <w:t>PNRR “</w:t>
      </w:r>
      <w:r w:rsidR="001E7BD0" w:rsidRPr="00022E81">
        <w:rPr>
          <w:rFonts w:eastAsia="Times New Roman" w:cstheme="minorHAnsi"/>
          <w:b/>
        </w:rPr>
        <w:t>Ergopolis</w:t>
      </w:r>
      <w:r w:rsidR="001E7BD0" w:rsidRPr="00022E81">
        <w:rPr>
          <w:rFonts w:eastAsia="Times New Roman" w:cstheme="minorHAnsi"/>
        </w:rPr>
        <w:t xml:space="preserve"> - </w:t>
      </w:r>
      <w:proofErr w:type="spellStart"/>
      <w:r w:rsidR="001E7BD0" w:rsidRPr="00022E81">
        <w:rPr>
          <w:rFonts w:eastAsia="Times New Roman" w:cstheme="minorHAnsi"/>
          <w:b/>
        </w:rPr>
        <w:t>Consorțiul</w:t>
      </w:r>
      <w:proofErr w:type="spellEnd"/>
      <w:r w:rsidR="001E7BD0" w:rsidRPr="00022E81">
        <w:rPr>
          <w:rFonts w:eastAsia="Times New Roman" w:cstheme="minorHAnsi"/>
          <w:b/>
        </w:rPr>
        <w:t xml:space="preserve"> Regional </w:t>
      </w:r>
      <w:proofErr w:type="spellStart"/>
      <w:r w:rsidR="001E7BD0" w:rsidRPr="00022E81">
        <w:rPr>
          <w:rFonts w:eastAsia="Times New Roman" w:cstheme="minorHAnsi"/>
          <w:b/>
        </w:rPr>
        <w:t>pentru</w:t>
      </w:r>
      <w:proofErr w:type="spellEnd"/>
      <w:r w:rsidR="001E7BD0" w:rsidRPr="00022E81">
        <w:rPr>
          <w:rFonts w:eastAsia="Times New Roman" w:cstheme="minorHAnsi"/>
          <w:b/>
        </w:rPr>
        <w:t xml:space="preserve"> </w:t>
      </w:r>
      <w:proofErr w:type="spellStart"/>
      <w:r w:rsidR="001E7BD0" w:rsidRPr="00022E81">
        <w:rPr>
          <w:rFonts w:eastAsia="Times New Roman" w:cstheme="minorHAnsi"/>
          <w:b/>
        </w:rPr>
        <w:t>Învățământ</w:t>
      </w:r>
      <w:proofErr w:type="spellEnd"/>
      <w:r w:rsidR="001E7BD0" w:rsidRPr="00022E81">
        <w:rPr>
          <w:rFonts w:eastAsia="Times New Roman" w:cstheme="minorHAnsi"/>
          <w:b/>
        </w:rPr>
        <w:t xml:space="preserve"> </w:t>
      </w:r>
      <w:proofErr w:type="spellStart"/>
      <w:r w:rsidR="001E7BD0" w:rsidRPr="00022E81">
        <w:rPr>
          <w:rFonts w:eastAsia="Times New Roman" w:cstheme="minorHAnsi"/>
          <w:b/>
        </w:rPr>
        <w:t>Tehnic</w:t>
      </w:r>
      <w:proofErr w:type="spellEnd"/>
      <w:r w:rsidR="001E7BD0" w:rsidRPr="00022E81">
        <w:rPr>
          <w:rFonts w:eastAsia="Times New Roman" w:cstheme="minorHAnsi"/>
          <w:b/>
        </w:rPr>
        <w:t xml:space="preserve"> Dual</w:t>
      </w:r>
      <w:r w:rsidR="00022E81">
        <w:rPr>
          <w:rFonts w:eastAsia="Times New Roman" w:cstheme="minorHAnsi"/>
          <w:color w:val="000000"/>
          <w:sz w:val="24"/>
          <w:szCs w:val="24"/>
          <w:lang w:val="ro-RO"/>
        </w:rPr>
        <w:t>”.</w:t>
      </w:r>
    </w:p>
    <w:p w14:paraId="37FB6692" w14:textId="77777777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(3) Practicantul nu poate pretinde un salariu din partea partenerului de practică, cu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excepţia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situaţiei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în care practicantul are statut de angajat.</w:t>
      </w:r>
    </w:p>
    <w:p w14:paraId="429AC5CE" w14:textId="0A49573E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(4)  Partenerul de practică poate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totuşi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acorda practicantului </w:t>
      </w:r>
      <w:r w:rsidR="00884AB6" w:rsidRPr="00022E81">
        <w:rPr>
          <w:rFonts w:eastAsia="Times New Roman" w:cstheme="minorHAnsi"/>
          <w:color w:val="000000"/>
          <w:sz w:val="24"/>
          <w:szCs w:val="24"/>
          <w:lang w:val="ro-RO"/>
        </w:rPr>
        <w:t>alte forme de sprijin material și stimulente</w:t>
      </w:r>
      <w:r w:rsidRPr="00022E81">
        <w:rPr>
          <w:rFonts w:eastAsia="Times New Roman" w:cstheme="minorHAnsi"/>
          <w:strike/>
          <w:color w:val="FF0000"/>
          <w:sz w:val="24"/>
          <w:szCs w:val="24"/>
          <w:lang w:val="ro-RO"/>
        </w:rPr>
        <w:t>,</w:t>
      </w:r>
      <w:r w:rsidRPr="00022E81">
        <w:rPr>
          <w:rFonts w:eastAsia="Times New Roman" w:cstheme="minorHAnsi"/>
          <w:color w:val="FF0000"/>
          <w:sz w:val="24"/>
          <w:szCs w:val="24"/>
          <w:lang w:val="ro-RO"/>
        </w:rPr>
        <w:t xml:space="preserve"> 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specificate la art. 12.</w:t>
      </w:r>
    </w:p>
    <w:p w14:paraId="42F1B02D" w14:textId="77777777" w:rsidR="00FF167F" w:rsidRPr="00022E81" w:rsidRDefault="00FF167F" w:rsidP="00800F3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4"/>
          <w:szCs w:val="24"/>
          <w:lang w:val="ro-RO"/>
        </w:rPr>
      </w:pPr>
    </w:p>
    <w:p w14:paraId="03426D05" w14:textId="3F413096" w:rsidR="00A421D9" w:rsidRPr="00022E81" w:rsidRDefault="00A421D9" w:rsidP="00800F3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b/>
          <w:color w:val="000000"/>
          <w:sz w:val="24"/>
          <w:szCs w:val="24"/>
          <w:lang w:val="ro-RO"/>
        </w:rPr>
        <w:t xml:space="preserve">ARTICOLUL 5: </w:t>
      </w:r>
      <w:proofErr w:type="spellStart"/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>Responsabilităţile</w:t>
      </w:r>
      <w:proofErr w:type="spellEnd"/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 xml:space="preserve"> practicantulu</w:t>
      </w:r>
      <w:r w:rsidRPr="00022E81">
        <w:rPr>
          <w:rFonts w:eastAsia="Times New Roman" w:cstheme="minorHAnsi"/>
          <w:bCs/>
          <w:i/>
          <w:color w:val="000000"/>
          <w:sz w:val="24"/>
          <w:szCs w:val="24"/>
          <w:lang w:val="ro-RO"/>
        </w:rPr>
        <w:t>i</w:t>
      </w:r>
    </w:p>
    <w:p w14:paraId="265D17AF" w14:textId="6A9ADD9F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(1) Practicantul are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obligaţia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ca pe durata derulării </w:t>
      </w:r>
      <w:r w:rsidRPr="00022E81">
        <w:rPr>
          <w:rFonts w:eastAsia="Times New Roman" w:cstheme="minorHAnsi"/>
          <w:sz w:val="24"/>
          <w:szCs w:val="24"/>
          <w:lang w:val="ro-RO"/>
        </w:rPr>
        <w:t xml:space="preserve">stagiului de 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practic</w:t>
      </w:r>
      <w:r w:rsidR="0031100F" w:rsidRPr="00022E81">
        <w:rPr>
          <w:rFonts w:eastAsia="Times New Roman" w:cstheme="minorHAnsi"/>
          <w:color w:val="000000"/>
          <w:sz w:val="24"/>
          <w:szCs w:val="24"/>
          <w:lang w:val="ro-RO"/>
        </w:rPr>
        <w:t>ă</w:t>
      </w:r>
      <w:r w:rsidR="00906B40"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să respecte programul de lucru stabilit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să execute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activităţile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specificate de tutore în conformitate cu portofoliul de practică, în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condiţiile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respectării cadrului legal cu privire la volumul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dificultatea acestora.</w:t>
      </w:r>
    </w:p>
    <w:p w14:paraId="5C625743" w14:textId="3AA4A1EB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(2)  Pe durata </w:t>
      </w:r>
      <w:r w:rsidRPr="00022E81">
        <w:rPr>
          <w:rFonts w:eastAsia="Times New Roman" w:cstheme="minorHAnsi"/>
          <w:sz w:val="24"/>
          <w:szCs w:val="24"/>
          <w:lang w:val="ro-RO"/>
        </w:rPr>
        <w:t>stagiului</w:t>
      </w:r>
      <w:r w:rsidR="00906B40" w:rsidRPr="00022E81">
        <w:rPr>
          <w:rFonts w:eastAsia="Times New Roman" w:cstheme="minorHAnsi"/>
          <w:sz w:val="24"/>
          <w:szCs w:val="24"/>
          <w:lang w:val="ro-RO"/>
        </w:rPr>
        <w:t xml:space="preserve"> </w:t>
      </w:r>
      <w:r w:rsidR="0031100F" w:rsidRPr="00022E81">
        <w:rPr>
          <w:rFonts w:eastAsia="Times New Roman" w:cstheme="minorHAnsi"/>
          <w:sz w:val="24"/>
          <w:szCs w:val="24"/>
          <w:lang w:val="ro-RO"/>
        </w:rPr>
        <w:t xml:space="preserve">de </w:t>
      </w:r>
      <w:r w:rsidR="00906B40" w:rsidRPr="00022E81">
        <w:rPr>
          <w:rFonts w:eastAsia="Times New Roman" w:cstheme="minorHAnsi"/>
          <w:sz w:val="24"/>
          <w:szCs w:val="24"/>
          <w:lang w:val="ro-RO"/>
        </w:rPr>
        <w:t>pregătir</w:t>
      </w:r>
      <w:r w:rsidR="0031100F" w:rsidRPr="00022E81">
        <w:rPr>
          <w:rFonts w:eastAsia="Times New Roman" w:cstheme="minorHAnsi"/>
          <w:sz w:val="24"/>
          <w:szCs w:val="24"/>
          <w:lang w:val="ro-RO"/>
        </w:rPr>
        <w:t>e</w:t>
      </w:r>
      <w:r w:rsidR="00906B40" w:rsidRPr="00022E81">
        <w:rPr>
          <w:rFonts w:eastAsia="Times New Roman" w:cstheme="minorHAnsi"/>
          <w:sz w:val="24"/>
          <w:szCs w:val="24"/>
          <w:lang w:val="ro-RO"/>
        </w:rPr>
        <w:t xml:space="preserve"> practic</w:t>
      </w:r>
      <w:r w:rsidR="0031100F" w:rsidRPr="00022E81">
        <w:rPr>
          <w:rFonts w:eastAsia="Times New Roman" w:cstheme="minorHAnsi"/>
          <w:sz w:val="24"/>
          <w:szCs w:val="24"/>
          <w:lang w:val="ro-RO"/>
        </w:rPr>
        <w:t>ă</w:t>
      </w:r>
      <w:r w:rsidR="00906B40" w:rsidRPr="00022E81">
        <w:rPr>
          <w:rFonts w:eastAsia="Times New Roman" w:cstheme="minorHAnsi"/>
          <w:color w:val="000000"/>
          <w:sz w:val="24"/>
          <w:szCs w:val="24"/>
          <w:lang w:val="ro-RO"/>
        </w:rPr>
        <w:t>,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practicantul respectă regulamentul de ordine interioară al partenerului de practică. In cazul nerespectării acestui regulament, conducătorul partenerului de practică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îşi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lastRenderedPageBreak/>
        <w:t xml:space="preserve">rezervă dreptul de a anula </w:t>
      </w:r>
      <w:r w:rsidR="00906B40" w:rsidRPr="00022E81">
        <w:rPr>
          <w:rFonts w:eastAsia="Times New Roman" w:cstheme="minorHAnsi"/>
          <w:color w:val="000000"/>
          <w:sz w:val="24"/>
          <w:szCs w:val="24"/>
          <w:lang w:val="ro-RO"/>
        </w:rPr>
        <w:t>prezentul contract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, după ce în prealabil a ascultat punctul de vedere al practicantului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al tutorelui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a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înştiinţat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conducătorul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instituţiei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de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învăţământ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unde practicantul este înscris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după primirea confirmării de primire a acestei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informaţii</w:t>
      </w:r>
      <w:proofErr w:type="spellEnd"/>
    </w:p>
    <w:p w14:paraId="43BA8925" w14:textId="686882BD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(3)  Practicantul are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obligaţia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de a respecta normele de securitate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sănătate în muncă pe care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le-a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însuşit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de la reprezentantul partenerului de practică înainte de începerea </w:t>
      </w:r>
      <w:r w:rsidRPr="00022E81">
        <w:rPr>
          <w:rFonts w:eastAsia="Times New Roman" w:cstheme="minorHAnsi"/>
          <w:sz w:val="24"/>
          <w:szCs w:val="24"/>
          <w:lang w:val="ro-RO"/>
        </w:rPr>
        <w:t>stagiului de</w:t>
      </w:r>
      <w:r w:rsidR="00906B40" w:rsidRPr="00022E81">
        <w:rPr>
          <w:rFonts w:eastAsia="Times New Roman" w:cstheme="minorHAnsi"/>
          <w:sz w:val="24"/>
          <w:szCs w:val="24"/>
          <w:lang w:val="ro-RO"/>
        </w:rPr>
        <w:t xml:space="preserve"> pregătir</w:t>
      </w:r>
      <w:r w:rsidR="0031100F" w:rsidRPr="00022E81">
        <w:rPr>
          <w:rFonts w:eastAsia="Times New Roman" w:cstheme="minorHAnsi"/>
          <w:sz w:val="24"/>
          <w:szCs w:val="24"/>
          <w:lang w:val="ro-RO"/>
        </w:rPr>
        <w:t>e</w:t>
      </w:r>
      <w:r w:rsidRPr="00022E81">
        <w:rPr>
          <w:rFonts w:eastAsia="Times New Roman" w:cstheme="minorHAnsi"/>
          <w:sz w:val="24"/>
          <w:szCs w:val="24"/>
          <w:lang w:val="ro-RO"/>
        </w:rPr>
        <w:t xml:space="preserve"> practic</w:t>
      </w:r>
      <w:r w:rsidR="0031100F" w:rsidRPr="00022E81">
        <w:rPr>
          <w:rFonts w:eastAsia="Times New Roman" w:cstheme="minorHAnsi"/>
          <w:sz w:val="24"/>
          <w:szCs w:val="24"/>
          <w:lang w:val="ro-RO"/>
        </w:rPr>
        <w:t>ă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.</w:t>
      </w:r>
    </w:p>
    <w:p w14:paraId="662C282E" w14:textId="424D9EE9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(4)  De asemenea, practicantul se angajează să nu folosească, în niciun caz,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informaţiile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la care are acces în timpul </w:t>
      </w:r>
      <w:r w:rsidRPr="00022E81">
        <w:rPr>
          <w:rFonts w:eastAsia="Times New Roman" w:cstheme="minorHAnsi"/>
          <w:sz w:val="24"/>
          <w:szCs w:val="24"/>
          <w:lang w:val="ro-RO"/>
        </w:rPr>
        <w:t xml:space="preserve">stagiului </w:t>
      </w:r>
      <w:r w:rsidR="0031100F" w:rsidRPr="00022E81">
        <w:rPr>
          <w:rFonts w:eastAsia="Times New Roman" w:cstheme="minorHAnsi"/>
          <w:sz w:val="24"/>
          <w:szCs w:val="24"/>
          <w:lang w:val="ro-RO"/>
        </w:rPr>
        <w:t xml:space="preserve">de </w:t>
      </w:r>
      <w:r w:rsidR="00906B40" w:rsidRPr="00022E81">
        <w:rPr>
          <w:rFonts w:eastAsia="Times New Roman" w:cstheme="minorHAnsi"/>
          <w:color w:val="000000"/>
          <w:sz w:val="24"/>
          <w:szCs w:val="24"/>
          <w:lang w:val="ro-RO"/>
        </w:rPr>
        <w:t>practic</w:t>
      </w:r>
      <w:r w:rsidR="0031100F" w:rsidRPr="00022E81">
        <w:rPr>
          <w:rFonts w:eastAsia="Times New Roman" w:cstheme="minorHAnsi"/>
          <w:color w:val="000000"/>
          <w:sz w:val="24"/>
          <w:szCs w:val="24"/>
          <w:lang w:val="ro-RO"/>
        </w:rPr>
        <w:t>ă</w:t>
      </w:r>
      <w:r w:rsidR="00906B40"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despre partenerul de practică sau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clienţii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săi, pentru a le comunica unui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terţ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sau pentru a le publica, chiar după terminarea </w:t>
      </w:r>
      <w:r w:rsidRPr="00022E81">
        <w:rPr>
          <w:rFonts w:eastAsia="Times New Roman" w:cstheme="minorHAnsi"/>
          <w:sz w:val="24"/>
          <w:szCs w:val="24"/>
          <w:lang w:val="ro-RO"/>
        </w:rPr>
        <w:t>stagiulu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i, decât cu acordul respectivului partener de practică.</w:t>
      </w:r>
    </w:p>
    <w:p w14:paraId="582FB629" w14:textId="77777777" w:rsidR="00FF167F" w:rsidRPr="00022E81" w:rsidRDefault="00FF167F" w:rsidP="00800F3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4"/>
          <w:szCs w:val="24"/>
          <w:lang w:val="ro-RO"/>
        </w:rPr>
      </w:pPr>
    </w:p>
    <w:p w14:paraId="0DBD5278" w14:textId="4D4E8421" w:rsidR="00A421D9" w:rsidRPr="00022E81" w:rsidRDefault="00A421D9" w:rsidP="00800F3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b/>
          <w:color w:val="000000"/>
          <w:sz w:val="24"/>
          <w:szCs w:val="24"/>
          <w:lang w:val="ro-RO"/>
        </w:rPr>
        <w:t xml:space="preserve">ARTICOLUL 6: </w:t>
      </w:r>
      <w:proofErr w:type="spellStart"/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>Responsabilităţile</w:t>
      </w:r>
      <w:proofErr w:type="spellEnd"/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 xml:space="preserve"> partenerului de practică</w:t>
      </w:r>
    </w:p>
    <w:p w14:paraId="33118954" w14:textId="4FC0E6DD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(1) Partenerul de practică va stabili un tutore pentru </w:t>
      </w:r>
      <w:r w:rsidRPr="00022E81">
        <w:rPr>
          <w:rFonts w:eastAsia="Times New Roman" w:cstheme="minorHAnsi"/>
          <w:sz w:val="24"/>
          <w:szCs w:val="24"/>
          <w:lang w:val="ro-RO"/>
        </w:rPr>
        <w:t xml:space="preserve">stagiul de 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practică, selectat dintre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salariaţii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proprii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ale cărui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obligaţii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sunt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menţionate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în portofoliul de practică</w:t>
      </w:r>
      <w:r w:rsidR="00800F34" w:rsidRPr="00022E81">
        <w:rPr>
          <w:rFonts w:eastAsia="Times New Roman" w:cstheme="minorHAnsi"/>
          <w:color w:val="000000"/>
          <w:sz w:val="24"/>
          <w:szCs w:val="24"/>
          <w:lang w:val="ro-RO"/>
        </w:rPr>
        <w:t>.</w:t>
      </w:r>
    </w:p>
    <w:p w14:paraId="42CE3D26" w14:textId="52365271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(2) In cazul nerespectării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obligaţiilor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de către practicant, tutorele va contacta cadrul didactic</w:t>
      </w:r>
      <w:r w:rsidR="00906B40"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coordonator de practică</w:t>
      </w:r>
      <w:r w:rsidRPr="00022E81">
        <w:rPr>
          <w:rFonts w:eastAsia="Times New Roman" w:cstheme="minorHAnsi"/>
          <w:strike/>
          <w:color w:val="FF0000"/>
          <w:sz w:val="24"/>
          <w:szCs w:val="24"/>
          <w:lang w:val="ro-RO"/>
        </w:rPr>
        <w:t>,</w:t>
      </w:r>
      <w:r w:rsidRPr="00022E81">
        <w:rPr>
          <w:rFonts w:eastAsia="Times New Roman" w:cstheme="minorHAnsi"/>
          <w:color w:val="FF0000"/>
          <w:sz w:val="24"/>
          <w:szCs w:val="24"/>
          <w:lang w:val="ro-RO"/>
        </w:rPr>
        <w:t xml:space="preserve"> 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aplicându-se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sancţiuni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conform regulamentului de organizare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funcţionare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al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instituţiei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de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învăţământ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superior.</w:t>
      </w:r>
    </w:p>
    <w:p w14:paraId="7D0CA847" w14:textId="26F0C109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(3)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Inainte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de </w:t>
      </w:r>
      <w:r w:rsidRPr="00022E81">
        <w:rPr>
          <w:rFonts w:eastAsia="Times New Roman" w:cstheme="minorHAnsi"/>
          <w:sz w:val="24"/>
          <w:szCs w:val="24"/>
          <w:lang w:val="ro-RO"/>
        </w:rPr>
        <w:t xml:space="preserve">începerea stagiului de </w:t>
      </w:r>
      <w:r w:rsidR="00906B40" w:rsidRPr="00022E81">
        <w:rPr>
          <w:rFonts w:eastAsia="Times New Roman" w:cstheme="minorHAnsi"/>
          <w:sz w:val="24"/>
          <w:szCs w:val="24"/>
          <w:lang w:val="ro-RO"/>
        </w:rPr>
        <w:t xml:space="preserve"> </w:t>
      </w:r>
      <w:r w:rsidRPr="00022E81">
        <w:rPr>
          <w:rFonts w:eastAsia="Times New Roman" w:cstheme="minorHAnsi"/>
          <w:sz w:val="24"/>
          <w:szCs w:val="24"/>
          <w:lang w:val="ro-RO"/>
        </w:rPr>
        <w:t>practic</w:t>
      </w:r>
      <w:r w:rsidR="0031100F" w:rsidRPr="00022E81">
        <w:rPr>
          <w:rFonts w:eastAsia="Times New Roman" w:cstheme="minorHAnsi"/>
          <w:sz w:val="24"/>
          <w:szCs w:val="24"/>
          <w:lang w:val="ro-RO"/>
        </w:rPr>
        <w:t>ă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, partenerul are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obligaţia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de a face practicantului instructajul cu privire la normele de securitate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sănătate în muncă, în conformitate cu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legislaţia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în vigoare. Printre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responsabilităţile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sale, partenerul de practică va lua măsurile necesare pentru securitatea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sănătatea în muncă a practicantului, precum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pentru comunicarea regulilor de prevenire asupra riscurilor profesionale.</w:t>
      </w:r>
    </w:p>
    <w:p w14:paraId="69A0A4F3" w14:textId="77777777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(4)  Partenerul de practică trebuie să pună la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dispoziţia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practicantului toate mijloacele necesare pentru dobândirea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competenţelor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precizate în portofoliul de practică.</w:t>
      </w:r>
    </w:p>
    <w:p w14:paraId="52E4F38A" w14:textId="77777777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(5) Partenerul de practică are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obligaţia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de a asigura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practicanţilor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accesul liber la serviciul de medicina muncii, pe durata derulării pregătirii practice.</w:t>
      </w:r>
    </w:p>
    <w:p w14:paraId="329D0827" w14:textId="77777777" w:rsidR="00FF167F" w:rsidRPr="00022E81" w:rsidRDefault="00FF167F" w:rsidP="00800F3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4"/>
          <w:szCs w:val="24"/>
          <w:lang w:val="ro-RO"/>
        </w:rPr>
      </w:pPr>
    </w:p>
    <w:p w14:paraId="5C1DC669" w14:textId="064C27BC" w:rsidR="00A421D9" w:rsidRPr="00022E81" w:rsidRDefault="00A421D9" w:rsidP="00800F3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b/>
          <w:color w:val="000000"/>
          <w:sz w:val="24"/>
          <w:szCs w:val="24"/>
          <w:lang w:val="ro-RO"/>
        </w:rPr>
        <w:t xml:space="preserve">ARTICOLUL 7: </w:t>
      </w:r>
      <w:proofErr w:type="spellStart"/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>Obligaţiile</w:t>
      </w:r>
      <w:proofErr w:type="spellEnd"/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 xml:space="preserve"> organizatorului de practică</w:t>
      </w:r>
    </w:p>
    <w:p w14:paraId="7D518E65" w14:textId="5D80D06F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(1) </w:t>
      </w:r>
      <w:r w:rsidRPr="00022E81">
        <w:rPr>
          <w:rFonts w:eastAsia="Times New Roman" w:cstheme="minorHAnsi"/>
          <w:b/>
          <w:bCs/>
          <w:color w:val="000000"/>
          <w:sz w:val="24"/>
          <w:szCs w:val="24"/>
          <w:lang w:val="ro-RO"/>
        </w:rPr>
        <w:t> 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Organizatorul de practică desemnează un cadru didactic</w:t>
      </w:r>
      <w:r w:rsidR="00906B40" w:rsidRPr="00022E81">
        <w:rPr>
          <w:rFonts w:eastAsia="Times New Roman" w:cstheme="minorHAnsi"/>
          <w:color w:val="000000"/>
          <w:sz w:val="24"/>
          <w:szCs w:val="24"/>
          <w:lang w:val="ro-RO"/>
        </w:rPr>
        <w:t>- coordonator de practică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, responsabil cu planificarea, organizarea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supravegherea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desfăşurării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pregătirii practice. Cadrul didactic, împreună cu tutorele desemnat de partenerul de practică stabilesc tematica de practică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competenţele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profesionale care fac obiectul </w:t>
      </w:r>
      <w:r w:rsidRPr="00022E81">
        <w:rPr>
          <w:rFonts w:eastAsia="Times New Roman" w:cstheme="minorHAnsi"/>
          <w:sz w:val="24"/>
          <w:szCs w:val="24"/>
          <w:lang w:val="ro-RO"/>
        </w:rPr>
        <w:t xml:space="preserve">stagiului de 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pregătir</w:t>
      </w:r>
      <w:r w:rsidR="0031100F" w:rsidRPr="00022E81">
        <w:rPr>
          <w:rFonts w:eastAsia="Times New Roman" w:cstheme="minorHAnsi"/>
          <w:color w:val="000000"/>
          <w:sz w:val="24"/>
          <w:szCs w:val="24"/>
          <w:lang w:val="ro-RO"/>
        </w:rPr>
        <w:t>e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practic</w:t>
      </w:r>
      <w:r w:rsidR="0031100F" w:rsidRPr="00022E81">
        <w:rPr>
          <w:rFonts w:eastAsia="Times New Roman" w:cstheme="minorHAnsi"/>
          <w:color w:val="000000"/>
          <w:sz w:val="24"/>
          <w:szCs w:val="24"/>
          <w:lang w:val="ro-RO"/>
        </w:rPr>
        <w:t>ă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.</w:t>
      </w:r>
    </w:p>
    <w:p w14:paraId="3CD0BA3E" w14:textId="3C15E56F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(2) In cazul în care derularea stagiului de pregătire practică nu este conformă cu angajamentele luate de către partenerul de practică în cadrul prezentei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convenţii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, conducătorul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instituţiei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de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învăţământ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superior (organizator de practică) poate decide întreruperea stagiului de pregătire practică conform </w:t>
      </w:r>
      <w:r w:rsidR="00906B40" w:rsidRPr="00022E81">
        <w:rPr>
          <w:rFonts w:eastAsia="Times New Roman" w:cstheme="minorHAnsi"/>
          <w:color w:val="000000"/>
          <w:sz w:val="24"/>
          <w:szCs w:val="24"/>
          <w:lang w:val="ro-RO"/>
        </w:rPr>
        <w:t>contractului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, după informarea prealabilă a conducătorului partenerului de practică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după primirea confirmării de primire a acestei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informaţii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.</w:t>
      </w:r>
    </w:p>
    <w:p w14:paraId="2E85B89D" w14:textId="48A68139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(3)  In urma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desfăşurării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cu succes a </w:t>
      </w:r>
      <w:r w:rsidRPr="00022E81">
        <w:rPr>
          <w:rFonts w:eastAsia="Times New Roman" w:cstheme="minorHAnsi"/>
          <w:sz w:val="24"/>
          <w:szCs w:val="24"/>
          <w:lang w:val="ro-RO"/>
        </w:rPr>
        <w:t xml:space="preserve">stagiului de </w:t>
      </w:r>
      <w:r w:rsidR="00906B40" w:rsidRPr="00022E81">
        <w:rPr>
          <w:rFonts w:eastAsia="Times New Roman" w:cstheme="minorHAnsi"/>
          <w:color w:val="000000"/>
          <w:sz w:val="24"/>
          <w:szCs w:val="24"/>
          <w:lang w:val="ro-RO"/>
        </w:rPr>
        <w:t>pregătir</w:t>
      </w:r>
      <w:r w:rsidR="0031100F" w:rsidRPr="00022E81">
        <w:rPr>
          <w:rFonts w:eastAsia="Times New Roman" w:cstheme="minorHAnsi"/>
          <w:color w:val="000000"/>
          <w:sz w:val="24"/>
          <w:szCs w:val="24"/>
          <w:lang w:val="ro-RO"/>
        </w:rPr>
        <w:t>e</w:t>
      </w:r>
      <w:r w:rsidR="00906B40"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practic</w:t>
      </w:r>
      <w:r w:rsidR="0031100F" w:rsidRPr="00022E81">
        <w:rPr>
          <w:rFonts w:eastAsia="Times New Roman" w:cstheme="minorHAnsi"/>
          <w:color w:val="000000"/>
          <w:sz w:val="24"/>
          <w:szCs w:val="24"/>
          <w:lang w:val="ro-RO"/>
        </w:rPr>
        <w:t>ă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, organizatorul va acorda practicantului numărul de credite specificate în prezentul contract, ce vor fi înscrise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în Suplimentul la diplomă, potrivit reglementărilor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Europass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(Decizia 2.241/2004/CE a Parlamentului European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a Consiliului).</w:t>
      </w:r>
    </w:p>
    <w:p w14:paraId="55570448" w14:textId="77777777" w:rsidR="00FF167F" w:rsidRPr="00022E81" w:rsidRDefault="00FF167F" w:rsidP="00800F3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4"/>
          <w:szCs w:val="24"/>
          <w:lang w:val="ro-RO"/>
        </w:rPr>
      </w:pPr>
    </w:p>
    <w:p w14:paraId="6116CD9D" w14:textId="113264F0" w:rsidR="00A421D9" w:rsidRPr="00022E81" w:rsidRDefault="00A421D9" w:rsidP="00800F3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b/>
          <w:color w:val="000000"/>
          <w:sz w:val="24"/>
          <w:szCs w:val="24"/>
          <w:lang w:val="ro-RO"/>
        </w:rPr>
        <w:t xml:space="preserve">ARTICOLUL 8: </w:t>
      </w:r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 xml:space="preserve">Persoane desemnate de organizatorul de practică </w:t>
      </w:r>
      <w:proofErr w:type="spellStart"/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 xml:space="preserve"> partenerul de practică</w:t>
      </w:r>
    </w:p>
    <w:p w14:paraId="42DAD980" w14:textId="77777777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(1) Tutorele (persoana care va avea responsabilitatea practicantului din partea partenerului de practică):</w:t>
      </w:r>
    </w:p>
    <w:p w14:paraId="60D6D8B1" w14:textId="77777777" w:rsidR="00A421D9" w:rsidRPr="00022E81" w:rsidRDefault="00A421D9" w:rsidP="00800F34">
      <w:pPr>
        <w:shd w:val="clear" w:color="auto" w:fill="FFFFFF"/>
        <w:spacing w:after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Dl/Dna……............................................................................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Funcţia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.....................................................</w:t>
      </w:r>
    </w:p>
    <w:p w14:paraId="21CCEBF7" w14:textId="4D8AD93D" w:rsidR="00A421D9" w:rsidRPr="00022E81" w:rsidRDefault="00A421D9" w:rsidP="00800F34">
      <w:pPr>
        <w:shd w:val="clear" w:color="auto" w:fill="FFFFFF"/>
        <w:spacing w:after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Telefon...............................Fax................................Email...................................................</w:t>
      </w:r>
    </w:p>
    <w:p w14:paraId="4D8519BA" w14:textId="4B1662C5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(2) Cadrul didactic</w:t>
      </w:r>
      <w:r w:rsidR="00906B40" w:rsidRPr="00022E81">
        <w:rPr>
          <w:rFonts w:eastAsia="Times New Roman" w:cstheme="minorHAnsi"/>
          <w:color w:val="000000"/>
          <w:sz w:val="24"/>
          <w:szCs w:val="24"/>
          <w:lang w:val="ro-RO"/>
        </w:rPr>
        <w:t>-coordonator de practică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, responsabil cu urmărirea derulării </w:t>
      </w:r>
      <w:r w:rsidRPr="00022E81">
        <w:rPr>
          <w:rFonts w:eastAsia="Times New Roman" w:cstheme="minorHAnsi"/>
          <w:sz w:val="24"/>
          <w:szCs w:val="24"/>
          <w:lang w:val="ro-RO"/>
        </w:rPr>
        <w:t xml:space="preserve">stagiului de </w:t>
      </w:r>
      <w:r w:rsidR="00906B40" w:rsidRPr="00022E81">
        <w:rPr>
          <w:rFonts w:eastAsia="Times New Roman" w:cstheme="minorHAnsi"/>
          <w:sz w:val="24"/>
          <w:szCs w:val="24"/>
          <w:lang w:val="ro-RO"/>
        </w:rPr>
        <w:t>pregătir</w:t>
      </w:r>
      <w:r w:rsidR="0031100F" w:rsidRPr="00022E81">
        <w:rPr>
          <w:rFonts w:eastAsia="Times New Roman" w:cstheme="minorHAnsi"/>
          <w:sz w:val="24"/>
          <w:szCs w:val="24"/>
          <w:lang w:val="ro-RO"/>
        </w:rPr>
        <w:t>e</w:t>
      </w:r>
      <w:r w:rsidR="00906B40" w:rsidRPr="00022E81">
        <w:rPr>
          <w:rFonts w:eastAsia="Times New Roman" w:cstheme="minorHAnsi"/>
          <w:sz w:val="24"/>
          <w:szCs w:val="24"/>
          <w:lang w:val="ro-RO"/>
        </w:rPr>
        <w:t xml:space="preserve"> </w:t>
      </w:r>
      <w:r w:rsidRPr="00022E81">
        <w:rPr>
          <w:rFonts w:eastAsia="Times New Roman" w:cstheme="minorHAnsi"/>
          <w:sz w:val="24"/>
          <w:szCs w:val="24"/>
          <w:lang w:val="ro-RO"/>
        </w:rPr>
        <w:t>practic</w:t>
      </w:r>
      <w:r w:rsidR="0031100F" w:rsidRPr="00022E81">
        <w:rPr>
          <w:rFonts w:eastAsia="Times New Roman" w:cstheme="minorHAnsi"/>
          <w:sz w:val="24"/>
          <w:szCs w:val="24"/>
          <w:lang w:val="ro-RO"/>
        </w:rPr>
        <w:t>ă</w:t>
      </w:r>
      <w:r w:rsidRPr="00022E81">
        <w:rPr>
          <w:rFonts w:eastAsia="Times New Roman" w:cstheme="minorHAnsi"/>
          <w:sz w:val="24"/>
          <w:szCs w:val="24"/>
          <w:lang w:val="ro-RO"/>
        </w:rPr>
        <w:t xml:space="preserve"> din partea organizatorului de practică:</w:t>
      </w:r>
    </w:p>
    <w:p w14:paraId="0638DADA" w14:textId="77777777" w:rsidR="00A421D9" w:rsidRPr="00022E81" w:rsidRDefault="00A421D9" w:rsidP="00800F34">
      <w:pPr>
        <w:shd w:val="clear" w:color="auto" w:fill="FFFFFF"/>
        <w:spacing w:after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Dl/Dna……............................................................................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Funcţia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.....................................................</w:t>
      </w:r>
    </w:p>
    <w:p w14:paraId="4E308E59" w14:textId="77777777" w:rsidR="00A421D9" w:rsidRPr="00022E81" w:rsidRDefault="00A421D9" w:rsidP="00800F34">
      <w:pPr>
        <w:shd w:val="clear" w:color="auto" w:fill="FFFFFF"/>
        <w:spacing w:after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Telefon............................... Fax................................ Email...................................................</w:t>
      </w:r>
    </w:p>
    <w:p w14:paraId="779BE37C" w14:textId="77777777" w:rsidR="00A421D9" w:rsidRPr="00022E81" w:rsidRDefault="00A421D9" w:rsidP="00800F34">
      <w:pPr>
        <w:spacing w:after="0"/>
        <w:rPr>
          <w:rFonts w:eastAsia="Times New Roman" w:cstheme="minorHAnsi"/>
          <w:b/>
          <w:color w:val="000000"/>
          <w:sz w:val="24"/>
          <w:szCs w:val="24"/>
          <w:lang w:val="ro-RO"/>
        </w:rPr>
      </w:pPr>
    </w:p>
    <w:p w14:paraId="06924D50" w14:textId="69DDA8A6" w:rsidR="00A421D9" w:rsidRPr="00022E81" w:rsidRDefault="00A421D9" w:rsidP="00800F34">
      <w:pPr>
        <w:spacing w:after="0"/>
        <w:rPr>
          <w:rFonts w:eastAsia="Times New Roman" w:cstheme="minorHAnsi"/>
          <w:b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b/>
          <w:color w:val="000000"/>
          <w:sz w:val="24"/>
          <w:szCs w:val="24"/>
          <w:lang w:val="ro-RO"/>
        </w:rPr>
        <w:t xml:space="preserve">ARTICOLUL 9: </w:t>
      </w:r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>Evaluarea stagiului de pregătire practică prin credite transferabile</w:t>
      </w:r>
    </w:p>
    <w:p w14:paraId="00765E59" w14:textId="493F01BC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Numărul de credite transferabile ce vor fi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obţinute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în urma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desfăşurării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stagiului de practică este de......................</w:t>
      </w:r>
    </w:p>
    <w:p w14:paraId="606B00AE" w14:textId="77777777" w:rsidR="00800F34" w:rsidRPr="00022E81" w:rsidRDefault="00800F34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</w:p>
    <w:p w14:paraId="27161A24" w14:textId="3272FD90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b/>
          <w:color w:val="000000"/>
          <w:sz w:val="24"/>
          <w:szCs w:val="24"/>
          <w:lang w:val="ro-RO"/>
        </w:rPr>
        <w:t xml:space="preserve">ARTICOLUL 10: </w:t>
      </w:r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>Raportul privind stagiul de pregătire practică</w:t>
      </w:r>
    </w:p>
    <w:p w14:paraId="15F5A442" w14:textId="3B5AFEF2" w:rsidR="00A421D9" w:rsidRPr="00022E81" w:rsidRDefault="00A421D9" w:rsidP="00800F34">
      <w:pPr>
        <w:spacing w:after="0"/>
        <w:rPr>
          <w:rFonts w:eastAsia="Times New Roman" w:cstheme="minorHAnsi"/>
          <w:b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(1) In timpul derulării stagiului de practică, tutorele împreună cu cadrul didactic </w:t>
      </w:r>
      <w:r w:rsidR="00910221" w:rsidRPr="00022E81">
        <w:rPr>
          <w:rFonts w:eastAsia="Times New Roman" w:cstheme="minorHAnsi"/>
          <w:color w:val="000000"/>
          <w:sz w:val="24"/>
          <w:szCs w:val="24"/>
          <w:lang w:val="ro-RO"/>
        </w:rPr>
        <w:t>– coordonator de practică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vor evalua practicantul în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permanenţă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, pe baza unei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fişe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de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observaţie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/evaluare. Vor fi evaluate atât nivelul de dobândire a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competenţelor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profesionale, cât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comportamentul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modalitatea de integrare a practicantului în activitatea partenerului de practică (disciplină, punctualitate, responsabilitate în rezolvarea sarcinilor, respectarea regulamentului de ordine interioară al întreprinderii/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instituţiei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publice etc).</w:t>
      </w:r>
    </w:p>
    <w:p w14:paraId="0BAB2EE7" w14:textId="384205B1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(2) La finalul stagiului de practică, tutorele elaborează un raport, pe baza evaluării nivelului de dobândire a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competenţelor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de către practicant. Rezultatul acestei evaluări va sta la baza notării practicantului de către cadrul didactic </w:t>
      </w:r>
      <w:r w:rsidR="00910221" w:rsidRPr="00022E81">
        <w:rPr>
          <w:rFonts w:eastAsia="Times New Roman" w:cstheme="minorHAnsi"/>
          <w:color w:val="000000"/>
          <w:sz w:val="24"/>
          <w:szCs w:val="24"/>
          <w:lang w:val="ro-RO"/>
        </w:rPr>
        <w:t>– coordonator de practică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.</w:t>
      </w:r>
    </w:p>
    <w:p w14:paraId="41330CDD" w14:textId="77777777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(3)  Periodic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după încheierea stagiului de practică, practicantul va prezenta un caiet de practică care va cuprinde:</w:t>
      </w:r>
    </w:p>
    <w:p w14:paraId="5E8155EC" w14:textId="77777777" w:rsidR="00A421D9" w:rsidRPr="00022E81" w:rsidRDefault="00A421D9" w:rsidP="00800F34">
      <w:pPr>
        <w:shd w:val="clear" w:color="auto" w:fill="FFFFFF"/>
        <w:spacing w:after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• denumirea modulului de pregătire;</w:t>
      </w:r>
    </w:p>
    <w:p w14:paraId="22CA1E32" w14:textId="77777777" w:rsidR="00A421D9" w:rsidRPr="00022E81" w:rsidRDefault="00A421D9" w:rsidP="00800F34">
      <w:pPr>
        <w:shd w:val="clear" w:color="auto" w:fill="FFFFFF"/>
        <w:spacing w:after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•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competenţe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exersate;</w:t>
      </w:r>
    </w:p>
    <w:p w14:paraId="3EF52760" w14:textId="77777777" w:rsidR="00A421D9" w:rsidRPr="00022E81" w:rsidRDefault="00A421D9" w:rsidP="00800F34">
      <w:pPr>
        <w:shd w:val="clear" w:color="auto" w:fill="FFFFFF"/>
        <w:spacing w:after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•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activităţi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desfăşurate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pe perioada stagiului de practică;</w:t>
      </w:r>
    </w:p>
    <w:p w14:paraId="5DF46517" w14:textId="77777777" w:rsidR="00A421D9" w:rsidRPr="00022E81" w:rsidRDefault="00A421D9" w:rsidP="00800F34">
      <w:pPr>
        <w:shd w:val="clear" w:color="auto" w:fill="FFFFFF"/>
        <w:spacing w:after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•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observaţii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personale privitoare la activitatea depusă.</w:t>
      </w:r>
    </w:p>
    <w:p w14:paraId="34977B00" w14:textId="3BEC48CB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strike/>
          <w:color w:val="FF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(4)  Caietul de practică va fi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însoţit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de portofoliul de practică</w:t>
      </w:r>
      <w:r w:rsidR="00800F34" w:rsidRPr="00022E81">
        <w:rPr>
          <w:rFonts w:eastAsia="Times New Roman" w:cstheme="minorHAnsi"/>
          <w:color w:val="000000"/>
          <w:sz w:val="24"/>
          <w:szCs w:val="24"/>
          <w:lang w:val="ro-RO"/>
        </w:rPr>
        <w:t>.</w:t>
      </w:r>
    </w:p>
    <w:p w14:paraId="3E4C916E" w14:textId="77777777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</w:p>
    <w:p w14:paraId="39604314" w14:textId="580E386C" w:rsidR="00A421D9" w:rsidRPr="00022E81" w:rsidRDefault="00A421D9" w:rsidP="00800F3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b/>
          <w:color w:val="000000"/>
          <w:sz w:val="24"/>
          <w:szCs w:val="24"/>
          <w:lang w:val="ro-RO"/>
        </w:rPr>
        <w:t xml:space="preserve">ARTICOLUL 11: </w:t>
      </w:r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 xml:space="preserve">Sănătatea </w:t>
      </w:r>
      <w:proofErr w:type="spellStart"/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 xml:space="preserve"> securitatea în muncă. </w:t>
      </w:r>
      <w:proofErr w:type="spellStart"/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>Protecţia</w:t>
      </w:r>
      <w:proofErr w:type="spellEnd"/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 xml:space="preserve"> socială a practicantului</w:t>
      </w:r>
    </w:p>
    <w:p w14:paraId="64341791" w14:textId="72B15634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(</w:t>
      </w:r>
      <w:r w:rsidR="00910221" w:rsidRPr="00022E81">
        <w:rPr>
          <w:rFonts w:eastAsia="Times New Roman" w:cstheme="minorHAnsi"/>
          <w:color w:val="000000"/>
          <w:sz w:val="24"/>
          <w:szCs w:val="24"/>
          <w:lang w:val="ro-RO"/>
        </w:rPr>
        <w:t>1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)  Partenerul de practică are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obligaţia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respectării prevederilor legale cu privire la sănătatea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securitatea în muncă a practicatului pe durata stagiului de practică.</w:t>
      </w:r>
    </w:p>
    <w:p w14:paraId="3D78FD9A" w14:textId="18450D84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(</w:t>
      </w:r>
      <w:r w:rsidR="00910221" w:rsidRPr="00022E81">
        <w:rPr>
          <w:rFonts w:eastAsia="Times New Roman" w:cstheme="minorHAnsi"/>
          <w:color w:val="000000"/>
          <w:sz w:val="24"/>
          <w:szCs w:val="24"/>
          <w:lang w:val="ro-RO"/>
        </w:rPr>
        <w:t>2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)  Practicantului i se asigură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protecţie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socială conform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legislaţiei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în vigoare. Ca urmare, conform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dispoziţiilor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Legii nr. 346/2002 privind asigurările pentru accidente de muncă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boli profesionale, cu modificările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completările ulterioare, practicantul beneficiază de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legislaţia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privitoare la accidentele de muncă pe toată durata efectuării pregătirii practice.</w:t>
      </w:r>
    </w:p>
    <w:p w14:paraId="65A5D44F" w14:textId="2C2447E9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(</w:t>
      </w:r>
      <w:r w:rsidR="00910221" w:rsidRPr="00022E81">
        <w:rPr>
          <w:rFonts w:eastAsia="Times New Roman" w:cstheme="minorHAnsi"/>
          <w:color w:val="000000"/>
          <w:sz w:val="24"/>
          <w:szCs w:val="24"/>
          <w:lang w:val="ro-RO"/>
        </w:rPr>
        <w:t>3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) In cazul unui accident suportat de practicant, fie în cursul lucrului, fie în timpul deplasării la lucru, partenerul de practică se angajează să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înştiinţeze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asigurătorul cu privire la accidentul care a avut loc.</w:t>
      </w:r>
    </w:p>
    <w:p w14:paraId="3C6AB62D" w14:textId="77777777" w:rsidR="00A421D9" w:rsidRPr="00022E81" w:rsidRDefault="00A421D9" w:rsidP="00800F3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4"/>
          <w:szCs w:val="24"/>
          <w:lang w:val="ro-RO"/>
        </w:rPr>
      </w:pPr>
    </w:p>
    <w:p w14:paraId="0A7FEF4D" w14:textId="4DCB23E6" w:rsidR="00A421D9" w:rsidRPr="00022E81" w:rsidRDefault="00A421D9" w:rsidP="00800F3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b/>
          <w:color w:val="000000"/>
          <w:sz w:val="24"/>
          <w:szCs w:val="24"/>
          <w:lang w:val="ro-RO"/>
        </w:rPr>
        <w:t xml:space="preserve">ARTICOLUL 12: </w:t>
      </w:r>
      <w:r w:rsidR="00A30E4F" w:rsidRPr="00022E81">
        <w:rPr>
          <w:rFonts w:eastAsia="Times New Roman" w:cstheme="minorHAnsi"/>
          <w:b/>
          <w:i/>
          <w:iCs/>
          <w:color w:val="000000"/>
          <w:sz w:val="24"/>
          <w:szCs w:val="24"/>
          <w:lang w:val="ro-RO"/>
        </w:rPr>
        <w:t>F</w:t>
      </w:r>
      <w:r w:rsidR="00910221" w:rsidRPr="00022E81">
        <w:rPr>
          <w:rFonts w:eastAsia="Times New Roman" w:cstheme="minorHAnsi"/>
          <w:b/>
          <w:i/>
          <w:iCs/>
          <w:color w:val="000000"/>
          <w:sz w:val="24"/>
          <w:szCs w:val="24"/>
          <w:lang w:val="ro-RO"/>
        </w:rPr>
        <w:t>orme de sprijin material și stimulente</w:t>
      </w:r>
      <w:r w:rsidR="00910221" w:rsidRPr="00022E81">
        <w:rPr>
          <w:rFonts w:eastAsia="Times New Roman" w:cstheme="minorHAnsi"/>
          <w:b/>
          <w:color w:val="000000"/>
          <w:sz w:val="24"/>
          <w:szCs w:val="24"/>
          <w:lang w:val="ro-RO"/>
        </w:rPr>
        <w:t xml:space="preserve"> </w:t>
      </w:r>
    </w:p>
    <w:p w14:paraId="0057AA18" w14:textId="4235EA97" w:rsidR="000E21EB" w:rsidRPr="00022E81" w:rsidRDefault="00A421D9" w:rsidP="00800F3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2E81">
        <w:rPr>
          <w:rFonts w:eastAsia="Times New Roman" w:cstheme="minorHAnsi"/>
          <w:lang w:val="ro-RO"/>
        </w:rPr>
        <w:t>(1)</w:t>
      </w:r>
      <w:r w:rsidRPr="00022E81">
        <w:rPr>
          <w:rFonts w:eastAsia="Times New Roman" w:cstheme="minorHAnsi"/>
          <w:b/>
          <w:bCs/>
          <w:lang w:val="ro-RO"/>
        </w:rPr>
        <w:t> </w:t>
      </w:r>
      <w:r w:rsidR="000E21EB"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0E21EB" w:rsidRPr="00022E81">
        <w:rPr>
          <w:rFonts w:asciiTheme="minorHAnsi" w:hAnsiTheme="minorHAnsi" w:cstheme="minorHAnsi"/>
          <w:color w:val="auto"/>
        </w:rPr>
        <w:t>Studentul</w:t>
      </w:r>
      <w:proofErr w:type="spellEnd"/>
      <w:r w:rsidR="000E21EB" w:rsidRPr="00022E81">
        <w:rPr>
          <w:rFonts w:asciiTheme="minorHAnsi" w:hAnsiTheme="minorHAnsi" w:cstheme="minorHAnsi"/>
          <w:color w:val="auto"/>
        </w:rPr>
        <w:t xml:space="preserve">  </w:t>
      </w:r>
      <w:proofErr w:type="spellStart"/>
      <w:r w:rsidR="00910221" w:rsidRPr="00022E81">
        <w:rPr>
          <w:rFonts w:asciiTheme="minorHAnsi" w:hAnsiTheme="minorHAnsi" w:cstheme="minorHAnsi"/>
          <w:color w:val="auto"/>
        </w:rPr>
        <w:t>poate</w:t>
      </w:r>
      <w:proofErr w:type="spellEnd"/>
      <w:r w:rsidR="00910221" w:rsidRPr="00022E81">
        <w:rPr>
          <w:rFonts w:asciiTheme="minorHAnsi" w:hAnsiTheme="minorHAnsi" w:cstheme="minorHAnsi"/>
          <w:color w:val="auto"/>
        </w:rPr>
        <w:t xml:space="preserve"> </w:t>
      </w:r>
      <w:r w:rsidR="000E21EB" w:rsidRPr="00022E81">
        <w:rPr>
          <w:rFonts w:asciiTheme="minorHAnsi" w:hAnsiTheme="minorHAnsi" w:cstheme="minorHAnsi"/>
          <w:color w:val="auto"/>
        </w:rPr>
        <w:t xml:space="preserve">beneficia </w:t>
      </w:r>
      <w:proofErr w:type="spellStart"/>
      <w:r w:rsidR="00A82E38" w:rsidRPr="00022E81">
        <w:rPr>
          <w:rFonts w:asciiTheme="minorHAnsi" w:hAnsiTheme="minorHAnsi" w:cstheme="minorHAnsi"/>
          <w:color w:val="auto"/>
        </w:rPr>
        <w:t>atât</w:t>
      </w:r>
      <w:proofErr w:type="spellEnd"/>
      <w:r w:rsidR="00A82E38" w:rsidRPr="00022E81">
        <w:rPr>
          <w:rFonts w:asciiTheme="minorHAnsi" w:hAnsiTheme="minorHAnsi" w:cstheme="minorHAnsi"/>
          <w:color w:val="auto"/>
        </w:rPr>
        <w:t xml:space="preserve"> </w:t>
      </w:r>
      <w:r w:rsidR="000E21EB" w:rsidRPr="00022E81">
        <w:rPr>
          <w:rFonts w:asciiTheme="minorHAnsi" w:hAnsiTheme="minorHAnsi" w:cstheme="minorHAnsi"/>
          <w:color w:val="auto"/>
        </w:rPr>
        <w:t xml:space="preserve">de </w:t>
      </w:r>
      <w:proofErr w:type="spellStart"/>
      <w:r w:rsidR="000E21EB" w:rsidRPr="00022E81">
        <w:rPr>
          <w:rFonts w:asciiTheme="minorHAnsi" w:hAnsiTheme="minorHAnsi" w:cstheme="minorHAnsi"/>
          <w:color w:val="auto"/>
        </w:rPr>
        <w:t>susținere</w:t>
      </w:r>
      <w:proofErr w:type="spellEnd"/>
      <w:r w:rsidR="000E21EB"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0E21EB" w:rsidRPr="00022E81">
        <w:rPr>
          <w:rFonts w:asciiTheme="minorHAnsi" w:hAnsiTheme="minorHAnsi" w:cstheme="minorHAnsi"/>
          <w:color w:val="auto"/>
        </w:rPr>
        <w:t>financiară</w:t>
      </w:r>
      <w:proofErr w:type="spellEnd"/>
      <w:r w:rsidR="00A82E38" w:rsidRPr="00022E81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="00A82E38" w:rsidRPr="00022E81">
        <w:rPr>
          <w:rFonts w:asciiTheme="minorHAnsi" w:hAnsiTheme="minorHAnsi" w:cstheme="minorHAnsi"/>
          <w:color w:val="auto"/>
        </w:rPr>
        <w:t>cât</w:t>
      </w:r>
      <w:proofErr w:type="spellEnd"/>
      <w:r w:rsidR="00A82E38" w:rsidRPr="00022E81">
        <w:rPr>
          <w:rFonts w:asciiTheme="minorHAnsi" w:hAnsiTheme="minorHAnsi" w:cstheme="minorHAnsi"/>
          <w:color w:val="auto"/>
        </w:rPr>
        <w:t xml:space="preserve"> </w:t>
      </w:r>
      <w:r w:rsidR="000E21EB" w:rsidRPr="00022E81">
        <w:rPr>
          <w:rFonts w:asciiTheme="minorHAnsi" w:hAnsiTheme="minorHAnsi" w:cstheme="minorHAnsi"/>
          <w:color w:val="auto"/>
        </w:rPr>
        <w:t>și</w:t>
      </w:r>
      <w:r w:rsidR="00A82E38" w:rsidRPr="00022E81">
        <w:rPr>
          <w:rFonts w:asciiTheme="minorHAnsi" w:hAnsiTheme="minorHAnsi" w:cstheme="minorHAnsi"/>
          <w:color w:val="auto"/>
        </w:rPr>
        <w:t xml:space="preserve"> de</w:t>
      </w:r>
      <w:r w:rsidR="000E21EB"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0E21EB" w:rsidRPr="00022E81">
        <w:rPr>
          <w:rFonts w:asciiTheme="minorHAnsi" w:hAnsiTheme="minorHAnsi" w:cstheme="minorHAnsi"/>
          <w:color w:val="auto"/>
        </w:rPr>
        <w:t>alte</w:t>
      </w:r>
      <w:proofErr w:type="spellEnd"/>
      <w:r w:rsidR="000E21EB"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0E21EB" w:rsidRPr="00022E81">
        <w:rPr>
          <w:rFonts w:asciiTheme="minorHAnsi" w:hAnsiTheme="minorHAnsi" w:cstheme="minorHAnsi"/>
          <w:color w:val="auto"/>
        </w:rPr>
        <w:t>forme</w:t>
      </w:r>
      <w:proofErr w:type="spellEnd"/>
      <w:r w:rsidR="000E21EB" w:rsidRPr="00022E81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="000E21EB" w:rsidRPr="00022E81">
        <w:rPr>
          <w:rFonts w:asciiTheme="minorHAnsi" w:hAnsiTheme="minorHAnsi" w:cstheme="minorHAnsi"/>
          <w:color w:val="auto"/>
        </w:rPr>
        <w:t>sprijin</w:t>
      </w:r>
      <w:proofErr w:type="spellEnd"/>
      <w:r w:rsidR="000E21EB" w:rsidRPr="00022E81">
        <w:rPr>
          <w:rFonts w:asciiTheme="minorHAnsi" w:hAnsiTheme="minorHAnsi" w:cstheme="minorHAnsi"/>
          <w:color w:val="auto"/>
        </w:rPr>
        <w:t xml:space="preserve"> material și </w:t>
      </w:r>
      <w:proofErr w:type="spellStart"/>
      <w:r w:rsidR="000E21EB" w:rsidRPr="00022E81">
        <w:rPr>
          <w:rFonts w:asciiTheme="minorHAnsi" w:hAnsiTheme="minorHAnsi" w:cstheme="minorHAnsi"/>
          <w:color w:val="auto"/>
        </w:rPr>
        <w:t>stimulente</w:t>
      </w:r>
      <w:proofErr w:type="spellEnd"/>
      <w:r w:rsidR="000E21EB"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0E21EB" w:rsidRPr="00022E81">
        <w:rPr>
          <w:rFonts w:asciiTheme="minorHAnsi" w:hAnsiTheme="minorHAnsi" w:cstheme="minorHAnsi"/>
          <w:color w:val="auto"/>
        </w:rPr>
        <w:t>acordate</w:t>
      </w:r>
      <w:proofErr w:type="spellEnd"/>
      <w:r w:rsidR="000E21EB" w:rsidRPr="00022E81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="00C26D89" w:rsidRPr="00022E81">
        <w:rPr>
          <w:rFonts w:asciiTheme="minorHAnsi" w:hAnsiTheme="minorHAnsi" w:cstheme="minorHAnsi"/>
          <w:color w:val="auto"/>
        </w:rPr>
        <w:t>universitate</w:t>
      </w:r>
      <w:proofErr w:type="spellEnd"/>
      <w:r w:rsidR="00C26D89" w:rsidRPr="00022E81">
        <w:rPr>
          <w:rFonts w:asciiTheme="minorHAnsi" w:hAnsiTheme="minorHAnsi" w:cstheme="minorHAnsi"/>
          <w:color w:val="auto"/>
        </w:rPr>
        <w:t xml:space="preserve"> și </w:t>
      </w:r>
      <w:proofErr w:type="spellStart"/>
      <w:r w:rsidR="000E21EB" w:rsidRPr="00022E81">
        <w:rPr>
          <w:rFonts w:asciiTheme="minorHAnsi" w:hAnsiTheme="minorHAnsi" w:cstheme="minorHAnsi"/>
          <w:color w:val="auto"/>
        </w:rPr>
        <w:t>operatorul</w:t>
      </w:r>
      <w:proofErr w:type="spellEnd"/>
      <w:r w:rsidR="000E21EB" w:rsidRPr="00022E81">
        <w:rPr>
          <w:rFonts w:asciiTheme="minorHAnsi" w:hAnsiTheme="minorHAnsi" w:cstheme="minorHAnsi"/>
          <w:color w:val="auto"/>
        </w:rPr>
        <w:t xml:space="preserve"> economic:</w:t>
      </w:r>
    </w:p>
    <w:p w14:paraId="3E24FD09" w14:textId="64347BC2" w:rsidR="000E21EB" w:rsidRPr="00022E81" w:rsidRDefault="000E21EB" w:rsidP="00800F3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2E81">
        <w:rPr>
          <w:rFonts w:asciiTheme="minorHAnsi" w:hAnsiTheme="minorHAnsi" w:cstheme="minorHAnsi"/>
          <w:color w:val="auto"/>
        </w:rPr>
        <w:t xml:space="preserve">a) </w:t>
      </w:r>
      <w:proofErr w:type="spellStart"/>
      <w:r w:rsidRPr="00022E81">
        <w:rPr>
          <w:rFonts w:asciiTheme="minorHAnsi" w:hAnsiTheme="minorHAnsi" w:cstheme="minorHAnsi"/>
          <w:color w:val="auto"/>
        </w:rPr>
        <w:t>Bursă</w:t>
      </w:r>
      <w:proofErr w:type="spellEnd"/>
      <w:r w:rsidRPr="00022E81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022E81">
        <w:rPr>
          <w:rFonts w:asciiTheme="minorHAnsi" w:hAnsiTheme="minorHAnsi" w:cstheme="minorHAnsi"/>
          <w:color w:val="auto"/>
        </w:rPr>
        <w:t>acordată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022E81">
        <w:rPr>
          <w:rFonts w:asciiTheme="minorHAnsi" w:hAnsiTheme="minorHAnsi" w:cstheme="minorHAnsi"/>
          <w:color w:val="auto"/>
        </w:rPr>
        <w:t>universitate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022E81">
        <w:rPr>
          <w:rFonts w:asciiTheme="minorHAnsi" w:hAnsiTheme="minorHAnsi" w:cstheme="minorHAnsi"/>
          <w:color w:val="auto"/>
        </w:rPr>
        <w:t>în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022E81">
        <w:rPr>
          <w:rFonts w:asciiTheme="minorHAnsi" w:hAnsiTheme="minorHAnsi" w:cstheme="minorHAnsi"/>
          <w:color w:val="auto"/>
        </w:rPr>
        <w:t>cadrul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proofErr w:type="gramStart"/>
      <w:r w:rsidRPr="00022E81">
        <w:rPr>
          <w:lang w:bidi="ro-RO"/>
        </w:rPr>
        <w:t>proiectului</w:t>
      </w:r>
      <w:proofErr w:type="spellEnd"/>
      <w:r w:rsidRPr="00022E81">
        <w:rPr>
          <w:lang w:bidi="ro-RO"/>
        </w:rPr>
        <w:t xml:space="preserve">  </w:t>
      </w:r>
      <w:bookmarkStart w:id="1" w:name="_Hlk196220114"/>
      <w:bookmarkStart w:id="2" w:name="_Hlk196220150"/>
      <w:r w:rsidRPr="00022E81">
        <w:rPr>
          <w:lang w:bidi="ro-RO"/>
        </w:rPr>
        <w:t>PNRR</w:t>
      </w:r>
      <w:proofErr w:type="gramEnd"/>
      <w:r w:rsidRPr="00022E81">
        <w:rPr>
          <w:lang w:bidi="ro-RO"/>
        </w:rPr>
        <w:t xml:space="preserve"> “</w:t>
      </w:r>
      <w:r w:rsidRPr="00022E81">
        <w:rPr>
          <w:b/>
          <w:lang w:bidi="ro-RO"/>
        </w:rPr>
        <w:t>Ergopolis</w:t>
      </w:r>
      <w:r w:rsidRPr="00022E81">
        <w:rPr>
          <w:lang w:bidi="ro-RO"/>
        </w:rPr>
        <w:t xml:space="preserve"> - </w:t>
      </w:r>
      <w:proofErr w:type="spellStart"/>
      <w:r w:rsidRPr="00022E81">
        <w:rPr>
          <w:b/>
          <w:lang w:bidi="ro-RO"/>
        </w:rPr>
        <w:t>Consorțiul</w:t>
      </w:r>
      <w:proofErr w:type="spellEnd"/>
      <w:r w:rsidRPr="00022E81">
        <w:rPr>
          <w:b/>
          <w:lang w:bidi="ro-RO"/>
        </w:rPr>
        <w:t xml:space="preserve"> Regional </w:t>
      </w:r>
      <w:proofErr w:type="spellStart"/>
      <w:r w:rsidRPr="00022E81">
        <w:rPr>
          <w:b/>
          <w:lang w:bidi="ro-RO"/>
        </w:rPr>
        <w:t>pentru</w:t>
      </w:r>
      <w:proofErr w:type="spellEnd"/>
      <w:r w:rsidRPr="00022E81">
        <w:rPr>
          <w:b/>
          <w:lang w:bidi="ro-RO"/>
        </w:rPr>
        <w:t xml:space="preserve"> </w:t>
      </w:r>
      <w:proofErr w:type="spellStart"/>
      <w:r w:rsidRPr="00022E81">
        <w:rPr>
          <w:b/>
          <w:lang w:bidi="ro-RO"/>
        </w:rPr>
        <w:t>Învățământ</w:t>
      </w:r>
      <w:proofErr w:type="spellEnd"/>
      <w:r w:rsidRPr="00022E81">
        <w:rPr>
          <w:b/>
          <w:lang w:bidi="ro-RO"/>
        </w:rPr>
        <w:t xml:space="preserve"> </w:t>
      </w:r>
      <w:proofErr w:type="spellStart"/>
      <w:r w:rsidRPr="00022E81">
        <w:rPr>
          <w:b/>
          <w:lang w:bidi="ro-RO"/>
        </w:rPr>
        <w:t>Tehnic</w:t>
      </w:r>
      <w:proofErr w:type="spellEnd"/>
      <w:r w:rsidRPr="00022E81">
        <w:rPr>
          <w:b/>
          <w:lang w:bidi="ro-RO"/>
        </w:rPr>
        <w:t xml:space="preserve"> Dual</w:t>
      </w:r>
      <w:r w:rsidR="00022E81">
        <w:rPr>
          <w:b/>
          <w:lang w:bidi="ro-RO"/>
        </w:rPr>
        <w:t>”</w:t>
      </w:r>
    </w:p>
    <w:bookmarkEnd w:id="1"/>
    <w:p w14:paraId="2C0C2374" w14:textId="3D88BC46" w:rsidR="000E21EB" w:rsidRPr="00022E81" w:rsidRDefault="000E21EB" w:rsidP="00800F3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2E81">
        <w:rPr>
          <w:rFonts w:asciiTheme="minorHAnsi" w:hAnsiTheme="minorHAnsi" w:cstheme="minorHAnsi"/>
          <w:color w:val="auto"/>
        </w:rPr>
        <w:t>(</w:t>
      </w:r>
      <w:r w:rsidR="00C26D89" w:rsidRPr="00022E81">
        <w:rPr>
          <w:rFonts w:asciiTheme="minorHAnsi" w:hAnsiTheme="minorHAnsi" w:cstheme="minorHAnsi"/>
          <w:color w:val="auto"/>
        </w:rPr>
        <w:t>b</w:t>
      </w:r>
      <w:r w:rsidRPr="00022E81">
        <w:rPr>
          <w:rFonts w:asciiTheme="minorHAnsi" w:hAnsiTheme="minorHAnsi" w:cstheme="minorHAnsi"/>
          <w:color w:val="auto"/>
        </w:rPr>
        <w:t xml:space="preserve">) </w:t>
      </w:r>
      <w:r w:rsidR="00C26D89" w:rsidRPr="00022E81">
        <w:rPr>
          <w:rFonts w:asciiTheme="minorHAnsi" w:hAnsiTheme="minorHAnsi" w:cstheme="minorHAnsi"/>
          <w:color w:val="auto"/>
        </w:rPr>
        <w:t>A</w:t>
      </w:r>
      <w:r w:rsidRPr="00022E81">
        <w:rPr>
          <w:rFonts w:asciiTheme="minorHAnsi" w:hAnsiTheme="minorHAnsi" w:cstheme="minorHAnsi"/>
          <w:color w:val="auto"/>
        </w:rPr>
        <w:t xml:space="preserve">lte </w:t>
      </w:r>
      <w:proofErr w:type="spellStart"/>
      <w:r w:rsidRPr="00022E81">
        <w:rPr>
          <w:rFonts w:asciiTheme="minorHAnsi" w:hAnsiTheme="minorHAnsi" w:cstheme="minorHAnsi"/>
          <w:color w:val="auto"/>
        </w:rPr>
        <w:t>forme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022E81">
        <w:rPr>
          <w:rFonts w:asciiTheme="minorHAnsi" w:hAnsiTheme="minorHAnsi" w:cstheme="minorHAnsi"/>
          <w:color w:val="auto"/>
        </w:rPr>
        <w:t>sprijin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material și </w:t>
      </w:r>
      <w:proofErr w:type="spellStart"/>
      <w:r w:rsidRPr="00022E81">
        <w:rPr>
          <w:rFonts w:asciiTheme="minorHAnsi" w:hAnsiTheme="minorHAnsi" w:cstheme="minorHAnsi"/>
          <w:color w:val="auto"/>
        </w:rPr>
        <w:t>stimulente</w:t>
      </w:r>
      <w:proofErr w:type="spellEnd"/>
      <w:r w:rsidR="00910221"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910221" w:rsidRPr="00022E81">
        <w:rPr>
          <w:rFonts w:asciiTheme="minorHAnsi" w:hAnsiTheme="minorHAnsi" w:cstheme="minorHAnsi"/>
          <w:color w:val="auto"/>
        </w:rPr>
        <w:t>ce</w:t>
      </w:r>
      <w:proofErr w:type="spellEnd"/>
      <w:r w:rsidR="00C26D89" w:rsidRPr="00022E81">
        <w:rPr>
          <w:rFonts w:asciiTheme="minorHAnsi" w:hAnsiTheme="minorHAnsi" w:cstheme="minorHAnsi"/>
          <w:color w:val="auto"/>
        </w:rPr>
        <w:t xml:space="preserve"> </w:t>
      </w:r>
      <w:r w:rsidR="00910221" w:rsidRPr="00022E81">
        <w:rPr>
          <w:rFonts w:asciiTheme="minorHAnsi" w:hAnsiTheme="minorHAnsi" w:cstheme="minorHAnsi"/>
          <w:color w:val="auto"/>
        </w:rPr>
        <w:t xml:space="preserve">pot fi </w:t>
      </w:r>
      <w:proofErr w:type="spellStart"/>
      <w:r w:rsidR="00910221" w:rsidRPr="00022E81">
        <w:rPr>
          <w:rFonts w:asciiTheme="minorHAnsi" w:hAnsiTheme="minorHAnsi" w:cstheme="minorHAnsi"/>
          <w:color w:val="auto"/>
        </w:rPr>
        <w:t>acordate</w:t>
      </w:r>
      <w:proofErr w:type="spellEnd"/>
      <w:r w:rsidR="00910221" w:rsidRPr="00022E81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="00910221" w:rsidRPr="00022E81">
        <w:rPr>
          <w:rFonts w:asciiTheme="minorHAnsi" w:hAnsiTheme="minorHAnsi" w:cstheme="minorHAnsi"/>
          <w:color w:val="auto"/>
        </w:rPr>
        <w:t>partenerul</w:t>
      </w:r>
      <w:proofErr w:type="spellEnd"/>
      <w:r w:rsidR="00910221" w:rsidRPr="00022E81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="00910221" w:rsidRPr="00022E81">
        <w:rPr>
          <w:rFonts w:asciiTheme="minorHAnsi" w:hAnsiTheme="minorHAnsi" w:cstheme="minorHAnsi"/>
          <w:color w:val="auto"/>
        </w:rPr>
        <w:t>practică</w:t>
      </w:r>
      <w:proofErr w:type="spellEnd"/>
      <w:r w:rsidR="00800F34" w:rsidRPr="00022E81">
        <w:rPr>
          <w:rFonts w:asciiTheme="minorHAnsi" w:hAnsiTheme="minorHAnsi" w:cstheme="minorHAnsi"/>
          <w:color w:val="auto"/>
        </w:rPr>
        <w:t xml:space="preserve"> (</w:t>
      </w:r>
      <w:proofErr w:type="spellStart"/>
      <w:r w:rsidR="00800F34" w:rsidRPr="00022E81">
        <w:rPr>
          <w:rFonts w:asciiTheme="minorHAnsi" w:hAnsiTheme="minorHAnsi" w:cstheme="minorHAnsi"/>
          <w:color w:val="auto"/>
        </w:rPr>
        <w:t>operatorul</w:t>
      </w:r>
      <w:proofErr w:type="spellEnd"/>
      <w:r w:rsidR="00800F34" w:rsidRPr="00022E81">
        <w:rPr>
          <w:rFonts w:asciiTheme="minorHAnsi" w:hAnsiTheme="minorHAnsi" w:cstheme="minorHAnsi"/>
          <w:color w:val="auto"/>
        </w:rPr>
        <w:t xml:space="preserve"> economic)</w:t>
      </w:r>
      <w:r w:rsidR="00910221" w:rsidRPr="00022E81">
        <w:rPr>
          <w:rFonts w:asciiTheme="minorHAnsi" w:hAnsiTheme="minorHAnsi" w:cstheme="minorHAnsi"/>
          <w:color w:val="auto"/>
        </w:rPr>
        <w:t>,</w:t>
      </w:r>
      <w:r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022E81">
        <w:rPr>
          <w:rFonts w:asciiTheme="minorHAnsi" w:hAnsiTheme="minorHAnsi" w:cstheme="minorHAnsi"/>
          <w:color w:val="auto"/>
        </w:rPr>
        <w:t>după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022E81">
        <w:rPr>
          <w:rFonts w:asciiTheme="minorHAnsi" w:hAnsiTheme="minorHAnsi" w:cstheme="minorHAnsi"/>
          <w:color w:val="auto"/>
        </w:rPr>
        <w:t>caz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: </w:t>
      </w:r>
    </w:p>
    <w:p w14:paraId="68B8F18E" w14:textId="77777777" w:rsidR="000E21EB" w:rsidRPr="00022E81" w:rsidRDefault="000E21EB" w:rsidP="00800F3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2E81">
        <w:rPr>
          <w:rFonts w:asciiTheme="minorHAnsi" w:hAnsiTheme="minorHAnsi" w:cstheme="minorHAnsi"/>
          <w:color w:val="auto"/>
        </w:rPr>
        <w:t xml:space="preserve"> -</w:t>
      </w:r>
      <w:proofErr w:type="spellStart"/>
      <w:r w:rsidRPr="00022E81">
        <w:rPr>
          <w:rFonts w:asciiTheme="minorHAnsi" w:hAnsiTheme="minorHAnsi" w:cstheme="minorHAnsi"/>
          <w:color w:val="auto"/>
        </w:rPr>
        <w:t>asigurarea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022E81">
        <w:rPr>
          <w:rFonts w:asciiTheme="minorHAnsi" w:hAnsiTheme="minorHAnsi" w:cstheme="minorHAnsi"/>
          <w:color w:val="auto"/>
        </w:rPr>
        <w:t>gratuită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a </w:t>
      </w:r>
      <w:proofErr w:type="spellStart"/>
      <w:r w:rsidRPr="00022E81">
        <w:rPr>
          <w:rFonts w:asciiTheme="minorHAnsi" w:hAnsiTheme="minorHAnsi" w:cstheme="minorHAnsi"/>
          <w:color w:val="auto"/>
        </w:rPr>
        <w:t>securității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și </w:t>
      </w:r>
      <w:proofErr w:type="spellStart"/>
      <w:r w:rsidRPr="00022E81">
        <w:rPr>
          <w:rFonts w:asciiTheme="minorHAnsi" w:hAnsiTheme="minorHAnsi" w:cstheme="minorHAnsi"/>
          <w:color w:val="auto"/>
        </w:rPr>
        <w:t>sănătății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022E81">
        <w:rPr>
          <w:rFonts w:asciiTheme="minorHAnsi" w:hAnsiTheme="minorHAnsi" w:cstheme="minorHAnsi"/>
          <w:color w:val="auto"/>
        </w:rPr>
        <w:t>în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022E81">
        <w:rPr>
          <w:rFonts w:asciiTheme="minorHAnsi" w:hAnsiTheme="minorHAnsi" w:cstheme="minorHAnsi"/>
          <w:color w:val="auto"/>
        </w:rPr>
        <w:t>muncă</w:t>
      </w:r>
      <w:proofErr w:type="spellEnd"/>
    </w:p>
    <w:p w14:paraId="1A17BB51" w14:textId="77777777" w:rsidR="000E21EB" w:rsidRPr="00022E81" w:rsidRDefault="000E21EB" w:rsidP="00800F3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2E81">
        <w:rPr>
          <w:rFonts w:asciiTheme="minorHAnsi" w:hAnsiTheme="minorHAnsi" w:cstheme="minorHAnsi"/>
          <w:color w:val="auto"/>
        </w:rPr>
        <w:t xml:space="preserve">- </w:t>
      </w:r>
      <w:proofErr w:type="spellStart"/>
      <w:r w:rsidRPr="00022E81">
        <w:rPr>
          <w:rFonts w:asciiTheme="minorHAnsi" w:hAnsiTheme="minorHAnsi" w:cstheme="minorHAnsi"/>
          <w:color w:val="auto"/>
        </w:rPr>
        <w:t>examinări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022E81">
        <w:rPr>
          <w:rFonts w:asciiTheme="minorHAnsi" w:hAnsiTheme="minorHAnsi" w:cstheme="minorHAnsi"/>
          <w:color w:val="auto"/>
        </w:rPr>
        <w:t>gratuite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022E81">
        <w:rPr>
          <w:rFonts w:asciiTheme="minorHAnsi" w:hAnsiTheme="minorHAnsi" w:cstheme="minorHAnsi"/>
          <w:color w:val="auto"/>
        </w:rPr>
        <w:t>medicină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a </w:t>
      </w:r>
      <w:proofErr w:type="spellStart"/>
      <w:r w:rsidRPr="00022E81">
        <w:rPr>
          <w:rFonts w:asciiTheme="minorHAnsi" w:hAnsiTheme="minorHAnsi" w:cstheme="minorHAnsi"/>
          <w:color w:val="auto"/>
        </w:rPr>
        <w:t>muncii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022E81">
        <w:rPr>
          <w:rFonts w:asciiTheme="minorHAnsi" w:hAnsiTheme="minorHAnsi" w:cstheme="minorHAnsi"/>
          <w:color w:val="auto"/>
        </w:rPr>
        <w:t>şi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022E81">
        <w:rPr>
          <w:rFonts w:asciiTheme="minorHAnsi" w:hAnsiTheme="minorHAnsi" w:cstheme="minorHAnsi"/>
          <w:color w:val="auto"/>
        </w:rPr>
        <w:t>analize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022E81">
        <w:rPr>
          <w:rFonts w:asciiTheme="minorHAnsi" w:hAnsiTheme="minorHAnsi" w:cstheme="minorHAnsi"/>
          <w:color w:val="auto"/>
        </w:rPr>
        <w:t>medicale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proofErr w:type="gramStart"/>
      <w:r w:rsidRPr="00022E81">
        <w:rPr>
          <w:rFonts w:asciiTheme="minorHAnsi" w:hAnsiTheme="minorHAnsi" w:cstheme="minorHAnsi"/>
          <w:color w:val="auto"/>
        </w:rPr>
        <w:t>obligatorii</w:t>
      </w:r>
      <w:proofErr w:type="spellEnd"/>
      <w:r w:rsidRPr="00022E81">
        <w:rPr>
          <w:rFonts w:asciiTheme="minorHAnsi" w:hAnsiTheme="minorHAnsi" w:cstheme="minorHAnsi"/>
          <w:color w:val="auto"/>
        </w:rPr>
        <w:t>(</w:t>
      </w:r>
      <w:proofErr w:type="spellStart"/>
      <w:proofErr w:type="gramEnd"/>
      <w:r w:rsidRPr="00022E81">
        <w:rPr>
          <w:rFonts w:asciiTheme="minorHAnsi" w:hAnsiTheme="minorHAnsi" w:cstheme="minorHAnsi"/>
          <w:color w:val="auto"/>
        </w:rPr>
        <w:t>în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022E81">
        <w:rPr>
          <w:rFonts w:asciiTheme="minorHAnsi" w:hAnsiTheme="minorHAnsi" w:cstheme="minorHAnsi"/>
          <w:color w:val="auto"/>
        </w:rPr>
        <w:t>funcție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022E81">
        <w:rPr>
          <w:rFonts w:asciiTheme="minorHAnsi" w:hAnsiTheme="minorHAnsi" w:cstheme="minorHAnsi"/>
          <w:color w:val="auto"/>
        </w:rPr>
        <w:t>domeniul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022E81">
        <w:rPr>
          <w:rFonts w:asciiTheme="minorHAnsi" w:hAnsiTheme="minorHAnsi" w:cstheme="minorHAnsi"/>
          <w:color w:val="auto"/>
        </w:rPr>
        <w:t>activitate</w:t>
      </w:r>
      <w:proofErr w:type="spellEnd"/>
      <w:r w:rsidRPr="00022E81">
        <w:rPr>
          <w:rFonts w:asciiTheme="minorHAnsi" w:hAnsiTheme="minorHAnsi" w:cstheme="minorHAnsi"/>
          <w:color w:val="auto"/>
        </w:rPr>
        <w:t>)</w:t>
      </w:r>
    </w:p>
    <w:p w14:paraId="1B79C707" w14:textId="77777777" w:rsidR="000E21EB" w:rsidRPr="00022E81" w:rsidRDefault="000E21EB" w:rsidP="00800F3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2E81">
        <w:rPr>
          <w:rFonts w:asciiTheme="minorHAnsi" w:hAnsiTheme="minorHAnsi" w:cstheme="minorHAnsi"/>
          <w:color w:val="auto"/>
        </w:rPr>
        <w:t xml:space="preserve"> -</w:t>
      </w:r>
      <w:proofErr w:type="spellStart"/>
      <w:r w:rsidRPr="00022E81">
        <w:rPr>
          <w:rFonts w:asciiTheme="minorHAnsi" w:hAnsiTheme="minorHAnsi" w:cstheme="minorHAnsi"/>
          <w:color w:val="auto"/>
        </w:rPr>
        <w:t>asigurarea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proofErr w:type="gramStart"/>
      <w:r w:rsidRPr="00022E81">
        <w:rPr>
          <w:rFonts w:asciiTheme="minorHAnsi" w:hAnsiTheme="minorHAnsi" w:cstheme="minorHAnsi"/>
          <w:color w:val="auto"/>
        </w:rPr>
        <w:t>gratuită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 de</w:t>
      </w:r>
      <w:proofErr w:type="gramEnd"/>
      <w:r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022E81">
        <w:rPr>
          <w:rFonts w:asciiTheme="minorHAnsi" w:hAnsiTheme="minorHAnsi" w:cstheme="minorHAnsi"/>
          <w:color w:val="auto"/>
        </w:rPr>
        <w:t>echipamente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022E81">
        <w:rPr>
          <w:rFonts w:asciiTheme="minorHAnsi" w:hAnsiTheme="minorHAnsi" w:cstheme="minorHAnsi"/>
          <w:color w:val="auto"/>
        </w:rPr>
        <w:t>lucru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022E81">
        <w:rPr>
          <w:rFonts w:asciiTheme="minorHAnsi" w:hAnsiTheme="minorHAnsi" w:cstheme="minorHAnsi"/>
          <w:color w:val="auto"/>
        </w:rPr>
        <w:t>şi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022E81">
        <w:rPr>
          <w:rFonts w:asciiTheme="minorHAnsi" w:hAnsiTheme="minorHAnsi" w:cstheme="minorHAnsi"/>
          <w:color w:val="auto"/>
        </w:rPr>
        <w:t>protecţie</w:t>
      </w:r>
      <w:proofErr w:type="spellEnd"/>
      <w:r w:rsidRPr="00022E81">
        <w:rPr>
          <w:rFonts w:asciiTheme="minorHAnsi" w:hAnsiTheme="minorHAnsi" w:cstheme="minorHAnsi"/>
          <w:color w:val="auto"/>
        </w:rPr>
        <w:t>.</w:t>
      </w:r>
    </w:p>
    <w:p w14:paraId="7005AE9A" w14:textId="40A475C6" w:rsidR="000E21EB" w:rsidRPr="00022E81" w:rsidRDefault="000E21EB" w:rsidP="00800F3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2E81">
        <w:rPr>
          <w:rFonts w:asciiTheme="minorHAnsi" w:hAnsiTheme="minorHAnsi" w:cstheme="minorHAnsi"/>
          <w:color w:val="auto"/>
        </w:rPr>
        <w:t xml:space="preserve">- </w:t>
      </w:r>
      <w:r w:rsidR="00C26D89" w:rsidRPr="00022E81">
        <w:rPr>
          <w:rFonts w:asciiTheme="minorHAnsi" w:hAnsiTheme="minorHAnsi" w:cstheme="minorHAnsi"/>
          <w:color w:val="auto"/>
        </w:rPr>
        <w:t xml:space="preserve">burse </w:t>
      </w:r>
      <w:proofErr w:type="spellStart"/>
      <w:r w:rsidR="00C26D89" w:rsidRPr="00022E81">
        <w:rPr>
          <w:rFonts w:asciiTheme="minorHAnsi" w:hAnsiTheme="minorHAnsi" w:cstheme="minorHAnsi"/>
          <w:color w:val="auto"/>
        </w:rPr>
        <w:t>sau</w:t>
      </w:r>
      <w:proofErr w:type="spellEnd"/>
      <w:r w:rsidR="00C26D89"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022E81">
        <w:rPr>
          <w:rFonts w:asciiTheme="minorHAnsi" w:hAnsiTheme="minorHAnsi" w:cstheme="minorHAnsi"/>
          <w:color w:val="auto"/>
        </w:rPr>
        <w:t>premii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022E81">
        <w:rPr>
          <w:rFonts w:asciiTheme="minorHAnsi" w:hAnsiTheme="minorHAnsi" w:cstheme="minorHAnsi"/>
          <w:color w:val="auto"/>
        </w:rPr>
        <w:t>pentru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022E81">
        <w:rPr>
          <w:rFonts w:asciiTheme="minorHAnsi" w:hAnsiTheme="minorHAnsi" w:cstheme="minorHAnsi"/>
          <w:color w:val="auto"/>
        </w:rPr>
        <w:t>stimularea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022E81">
        <w:rPr>
          <w:rFonts w:asciiTheme="minorHAnsi" w:hAnsiTheme="minorHAnsi" w:cstheme="minorHAnsi"/>
          <w:color w:val="auto"/>
        </w:rPr>
        <w:t>performanței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, </w:t>
      </w:r>
    </w:p>
    <w:p w14:paraId="25084428" w14:textId="77777777" w:rsidR="000E21EB" w:rsidRPr="00022E81" w:rsidRDefault="000E21EB" w:rsidP="00800F3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2E81">
        <w:rPr>
          <w:rFonts w:asciiTheme="minorHAnsi" w:hAnsiTheme="minorHAnsi" w:cstheme="minorHAnsi"/>
          <w:color w:val="auto"/>
        </w:rPr>
        <w:t xml:space="preserve">- </w:t>
      </w:r>
      <w:proofErr w:type="spellStart"/>
      <w:r w:rsidRPr="00022E81">
        <w:rPr>
          <w:rFonts w:asciiTheme="minorHAnsi" w:hAnsiTheme="minorHAnsi" w:cstheme="minorHAnsi"/>
          <w:color w:val="auto"/>
        </w:rPr>
        <w:t>vizite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022E81">
        <w:rPr>
          <w:rFonts w:asciiTheme="minorHAnsi" w:hAnsiTheme="minorHAnsi" w:cstheme="minorHAnsi"/>
          <w:color w:val="auto"/>
        </w:rPr>
        <w:t>studiu</w:t>
      </w:r>
      <w:proofErr w:type="spellEnd"/>
      <w:r w:rsidRPr="00022E81">
        <w:rPr>
          <w:rFonts w:asciiTheme="minorHAnsi" w:hAnsiTheme="minorHAnsi" w:cstheme="minorHAnsi"/>
          <w:color w:val="auto"/>
        </w:rPr>
        <w:t>, etc.</w:t>
      </w:r>
    </w:p>
    <w:bookmarkEnd w:id="2"/>
    <w:p w14:paraId="59D838E7" w14:textId="77777777" w:rsidR="00A421D9" w:rsidRPr="00022E81" w:rsidRDefault="00A421D9" w:rsidP="00800F3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4"/>
          <w:szCs w:val="24"/>
          <w:lang w:val="ro-RO"/>
        </w:rPr>
      </w:pPr>
    </w:p>
    <w:p w14:paraId="464D886F" w14:textId="64DBA866" w:rsidR="00A421D9" w:rsidRPr="00022E81" w:rsidRDefault="00A421D9" w:rsidP="00800F3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b/>
          <w:color w:val="000000"/>
          <w:sz w:val="24"/>
          <w:szCs w:val="24"/>
          <w:lang w:val="ro-RO"/>
        </w:rPr>
        <w:t xml:space="preserve">ARTICOLUL 13: </w:t>
      </w:r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>Prevederi finale</w:t>
      </w:r>
    </w:p>
    <w:p w14:paraId="2777D182" w14:textId="357E207C" w:rsidR="00A421D9" w:rsidRPr="00022E81" w:rsidRDefault="00A421D9" w:rsidP="00800F34">
      <w:pPr>
        <w:shd w:val="clear" w:color="auto" w:fill="FFFFFF"/>
        <w:spacing w:after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lastRenderedPageBreak/>
        <w:t>Ace</w:t>
      </w:r>
      <w:r w:rsidR="00C26D89" w:rsidRPr="00022E81">
        <w:rPr>
          <w:rFonts w:eastAsia="Times New Roman" w:cstheme="minorHAnsi"/>
          <w:color w:val="000000"/>
          <w:sz w:val="24"/>
          <w:szCs w:val="24"/>
          <w:lang w:val="ro-RO"/>
        </w:rPr>
        <w:t>st contract</w:t>
      </w:r>
      <w:r w:rsidR="00C26D89" w:rsidRPr="00022E81">
        <w:rPr>
          <w:rFonts w:eastAsia="Times New Roman" w:cstheme="minorHAnsi"/>
          <w:color w:val="FF0000"/>
          <w:sz w:val="24"/>
          <w:szCs w:val="24"/>
          <w:lang w:val="ro-RO"/>
        </w:rPr>
        <w:t xml:space="preserve"> 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s-a încheiat la data:......................... în trei exemplare , câte unul pentru fiecare parte.</w:t>
      </w:r>
    </w:p>
    <w:p w14:paraId="3AAD3122" w14:textId="77777777" w:rsidR="00A421D9" w:rsidRPr="00022E81" w:rsidRDefault="00A421D9" w:rsidP="00800F34">
      <w:pPr>
        <w:shd w:val="clear" w:color="auto" w:fill="FFFFFF"/>
        <w:spacing w:after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2864"/>
        <w:gridCol w:w="3270"/>
        <w:gridCol w:w="2086"/>
      </w:tblGrid>
      <w:tr w:rsidR="00A421D9" w:rsidRPr="00022E81" w14:paraId="62EFA8FF" w14:textId="77777777" w:rsidTr="00022E81">
        <w:trPr>
          <w:trHeight w:val="885"/>
          <w:jc w:val="center"/>
        </w:trPr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42B514" w14:textId="77777777" w:rsidR="00A421D9" w:rsidRPr="00022E81" w:rsidRDefault="00A421D9" w:rsidP="00800F34">
            <w:pPr>
              <w:spacing w:after="0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97DEF" w14:textId="77777777" w:rsidR="00A421D9" w:rsidRPr="00022E81" w:rsidRDefault="00A421D9" w:rsidP="00800F34">
            <w:pPr>
              <w:shd w:val="clear" w:color="auto" w:fill="FFFFFF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022E81"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  <w:t>Rector–Universitatea de Medicină, Farmacie, Științe și Tehnologie (Organizator de practică)</w:t>
            </w:r>
          </w:p>
        </w:tc>
        <w:tc>
          <w:tcPr>
            <w:tcW w:w="3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1001C" w14:textId="77777777" w:rsidR="00A421D9" w:rsidRPr="00022E81" w:rsidRDefault="00A421D9" w:rsidP="00800F34">
            <w:pPr>
              <w:shd w:val="clear" w:color="auto" w:fill="FFFFFF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022E81"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  <w:t>Reprezentant - ……………………………………</w:t>
            </w:r>
          </w:p>
          <w:p w14:paraId="45FDF42F" w14:textId="77777777" w:rsidR="00A421D9" w:rsidRPr="00022E81" w:rsidRDefault="00A421D9" w:rsidP="00800F34">
            <w:pPr>
              <w:shd w:val="clear" w:color="auto" w:fill="FFFFFF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022E81"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  <w:t>(Partener de practică)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BE9C2A" w14:textId="77777777" w:rsidR="00426069" w:rsidRDefault="00A421D9" w:rsidP="00800F34">
            <w:pPr>
              <w:shd w:val="clear" w:color="auto" w:fill="FFFFFF"/>
              <w:spacing w:after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</w:pPr>
            <w:r w:rsidRPr="00022E81"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  <w:t>Student</w:t>
            </w:r>
            <w:r w:rsidRPr="00022E8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ro-RO"/>
              </w:rPr>
              <w:t xml:space="preserve"> </w:t>
            </w:r>
            <w:r w:rsidRPr="00022E81"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  <w:t xml:space="preserve"> </w:t>
            </w:r>
          </w:p>
          <w:p w14:paraId="3A1F0567" w14:textId="77777777" w:rsidR="00A421D9" w:rsidRDefault="00A421D9" w:rsidP="00800F34">
            <w:pPr>
              <w:shd w:val="clear" w:color="auto" w:fill="FFFFFF"/>
              <w:spacing w:after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</w:pPr>
            <w:r w:rsidRPr="00022E81"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  <w:t>(Practicant)</w:t>
            </w:r>
          </w:p>
          <w:p w14:paraId="3A8D89E3" w14:textId="36BC114D" w:rsidR="00426069" w:rsidRPr="00022E81" w:rsidRDefault="00426069" w:rsidP="00800F34">
            <w:pPr>
              <w:shd w:val="clear" w:color="auto" w:fill="FFFFFF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  <w:t>Anexa 1</w:t>
            </w:r>
          </w:p>
        </w:tc>
      </w:tr>
      <w:tr w:rsidR="00A421D9" w:rsidRPr="00022E81" w14:paraId="3C83491B" w14:textId="77777777" w:rsidTr="005B4A94">
        <w:trPr>
          <w:trHeight w:val="375"/>
          <w:jc w:val="center"/>
        </w:trPr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32F2E" w14:textId="77777777" w:rsidR="00A421D9" w:rsidRPr="00022E81" w:rsidRDefault="00A421D9" w:rsidP="00800F34">
            <w:pPr>
              <w:shd w:val="clear" w:color="auto" w:fill="FFFFFF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022E81"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  <w:t xml:space="preserve">Numele </w:t>
            </w:r>
            <w:proofErr w:type="spellStart"/>
            <w:r w:rsidRPr="00022E81"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022E81"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  <w:t xml:space="preserve"> prenumele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3AA37" w14:textId="77777777" w:rsidR="008871B1" w:rsidRDefault="00174129" w:rsidP="00800F34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022E81">
              <w:rPr>
                <w:rFonts w:eastAsia="Times New Roman" w:cstheme="minorHAnsi"/>
                <w:sz w:val="24"/>
                <w:szCs w:val="24"/>
                <w:lang w:val="ro-RO"/>
              </w:rPr>
              <w:t>Prof.</w:t>
            </w:r>
            <w:r w:rsidR="008871B1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univ. </w:t>
            </w:r>
            <w:r w:rsidRPr="00022E81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dr. </w:t>
            </w:r>
          </w:p>
          <w:p w14:paraId="09A5CACF" w14:textId="3B4A127A" w:rsidR="00A421D9" w:rsidRPr="00022E81" w:rsidRDefault="00174129" w:rsidP="00800F34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022E81">
              <w:rPr>
                <w:rFonts w:eastAsia="Times New Roman" w:cstheme="minorHAnsi"/>
                <w:sz w:val="24"/>
                <w:szCs w:val="24"/>
                <w:lang w:val="ro-RO"/>
              </w:rPr>
              <w:t>Leonard Azamfirei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622B89" w14:textId="77777777" w:rsidR="00A421D9" w:rsidRPr="00022E81" w:rsidRDefault="00A421D9" w:rsidP="00800F34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CF36C" w14:textId="77777777" w:rsidR="00A421D9" w:rsidRPr="00022E81" w:rsidRDefault="00A421D9" w:rsidP="00800F34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</w:tr>
      <w:tr w:rsidR="00A421D9" w:rsidRPr="00022E81" w14:paraId="447EBC4C" w14:textId="77777777" w:rsidTr="005B4A94">
        <w:trPr>
          <w:trHeight w:val="375"/>
          <w:jc w:val="center"/>
        </w:trPr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8669B" w14:textId="77777777" w:rsidR="00A421D9" w:rsidRPr="00022E81" w:rsidRDefault="00A421D9" w:rsidP="00800F34">
            <w:pPr>
              <w:shd w:val="clear" w:color="auto" w:fill="FFFFFF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022E81"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  <w:t>Data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A4FAF5" w14:textId="77777777" w:rsidR="00A421D9" w:rsidRPr="00022E81" w:rsidRDefault="00A421D9" w:rsidP="00800F34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C811D" w14:textId="77777777" w:rsidR="00A421D9" w:rsidRPr="00022E81" w:rsidRDefault="00A421D9" w:rsidP="00800F34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215E5" w14:textId="77777777" w:rsidR="00A421D9" w:rsidRPr="00022E81" w:rsidRDefault="00A421D9" w:rsidP="00800F34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</w:tr>
      <w:tr w:rsidR="00A421D9" w:rsidRPr="00022E81" w14:paraId="3621D60F" w14:textId="77777777" w:rsidTr="005B4A94">
        <w:trPr>
          <w:trHeight w:val="375"/>
          <w:jc w:val="center"/>
        </w:trPr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0A7BBC" w14:textId="77777777" w:rsidR="00A421D9" w:rsidRPr="00022E81" w:rsidRDefault="00A421D9" w:rsidP="00800F34">
            <w:pPr>
              <w:shd w:val="clear" w:color="auto" w:fill="FFFFFF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022E81"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  <w:t>Semnătura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9CA1E" w14:textId="77777777" w:rsidR="00A421D9" w:rsidRPr="00022E81" w:rsidRDefault="00A421D9" w:rsidP="00800F34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BAD2E" w14:textId="77777777" w:rsidR="00A421D9" w:rsidRPr="00022E81" w:rsidRDefault="00A421D9" w:rsidP="00800F34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FF6DBD" w14:textId="77777777" w:rsidR="00A421D9" w:rsidRPr="00022E81" w:rsidRDefault="00A421D9" w:rsidP="00800F34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</w:tr>
      <w:tr w:rsidR="00A421D9" w:rsidRPr="00022E81" w14:paraId="299E5B3F" w14:textId="77777777" w:rsidTr="005B4A94">
        <w:trPr>
          <w:trHeight w:val="390"/>
          <w:jc w:val="center"/>
        </w:trPr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1DD497" w14:textId="77777777" w:rsidR="00A421D9" w:rsidRPr="00022E81" w:rsidRDefault="00A421D9" w:rsidP="00800F34">
            <w:pPr>
              <w:shd w:val="clear" w:color="auto" w:fill="FFFFFF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  <w:proofErr w:type="spellStart"/>
            <w:r w:rsidRPr="00022E81"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  <w:t>Ştampila</w:t>
            </w:r>
            <w:proofErr w:type="spellEnd"/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718836" w14:textId="77777777" w:rsidR="00A421D9" w:rsidRPr="00022E81" w:rsidRDefault="00A421D9" w:rsidP="00800F34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  <w:p w14:paraId="688353E9" w14:textId="77777777" w:rsidR="00A421D9" w:rsidRPr="00022E81" w:rsidRDefault="00A421D9" w:rsidP="00800F34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  <w:p w14:paraId="1136F8C0" w14:textId="77777777" w:rsidR="00A421D9" w:rsidRPr="00022E81" w:rsidRDefault="00A421D9" w:rsidP="00800F34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  <w:p w14:paraId="04F18ED5" w14:textId="77777777" w:rsidR="00A421D9" w:rsidRPr="00022E81" w:rsidRDefault="00A421D9" w:rsidP="00800F34">
            <w:pPr>
              <w:spacing w:after="0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0133E1" w14:textId="77777777" w:rsidR="00A421D9" w:rsidRPr="00022E81" w:rsidRDefault="00A421D9" w:rsidP="00800F34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028E9" w14:textId="77777777" w:rsidR="00A421D9" w:rsidRPr="00022E81" w:rsidRDefault="00A421D9" w:rsidP="00800F34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</w:tr>
    </w:tbl>
    <w:p w14:paraId="3B1F493E" w14:textId="77777777" w:rsidR="00A421D9" w:rsidRPr="00022E81" w:rsidRDefault="00A421D9" w:rsidP="00800F34">
      <w:pPr>
        <w:shd w:val="clear" w:color="auto" w:fill="FFFFFF"/>
        <w:spacing w:after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</w:p>
    <w:p w14:paraId="3A49A2B2" w14:textId="77777777" w:rsidR="00A421D9" w:rsidRPr="00022E81" w:rsidRDefault="00A421D9" w:rsidP="00800F34">
      <w:pPr>
        <w:shd w:val="clear" w:color="auto" w:fill="FFFFFF"/>
        <w:spacing w:after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Am luat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cunoştinţă</w:t>
      </w:r>
      <w:proofErr w:type="spellEnd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5"/>
        <w:gridCol w:w="1980"/>
        <w:gridCol w:w="1710"/>
        <w:gridCol w:w="1800"/>
        <w:gridCol w:w="2605"/>
      </w:tblGrid>
      <w:tr w:rsidR="00A421D9" w:rsidRPr="00022E81" w14:paraId="05BA5496" w14:textId="77777777" w:rsidTr="005B4A94">
        <w:trPr>
          <w:trHeight w:val="216"/>
          <w:jc w:val="center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F351F8" w14:textId="77777777" w:rsidR="00A421D9" w:rsidRPr="00022E81" w:rsidRDefault="00A421D9" w:rsidP="00800F34">
            <w:pPr>
              <w:spacing w:after="0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C5FA0" w14:textId="77777777" w:rsidR="00A421D9" w:rsidRPr="00022E81" w:rsidRDefault="00A421D9" w:rsidP="00800F34">
            <w:pPr>
              <w:shd w:val="clear" w:color="auto" w:fill="FFFFFF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022E81"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  <w:t xml:space="preserve">Nume </w:t>
            </w:r>
            <w:proofErr w:type="spellStart"/>
            <w:r w:rsidRPr="00022E81"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022E81"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  <w:t xml:space="preserve"> prenume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0D505F" w14:textId="77777777" w:rsidR="00A421D9" w:rsidRPr="00022E81" w:rsidRDefault="00A421D9" w:rsidP="00800F34">
            <w:pPr>
              <w:shd w:val="clear" w:color="auto" w:fill="FFFFFF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  <w:proofErr w:type="spellStart"/>
            <w:r w:rsidRPr="00022E81"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  <w:t>Funcţie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11EC9" w14:textId="77777777" w:rsidR="00A421D9" w:rsidRPr="00022E81" w:rsidRDefault="00A421D9" w:rsidP="00800F34">
            <w:pPr>
              <w:shd w:val="clear" w:color="auto" w:fill="FFFFFF"/>
              <w:spacing w:after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</w:pPr>
            <w:r w:rsidRPr="00022E81"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  <w:t>Data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96C96D" w14:textId="77777777" w:rsidR="00A421D9" w:rsidRPr="00022E81" w:rsidRDefault="00A421D9" w:rsidP="00800F34">
            <w:pPr>
              <w:shd w:val="clear" w:color="auto" w:fill="FFFFFF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022E81"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  <w:t>Semnătura</w:t>
            </w:r>
          </w:p>
        </w:tc>
      </w:tr>
      <w:tr w:rsidR="00A421D9" w:rsidRPr="00022E81" w14:paraId="45932972" w14:textId="77777777" w:rsidTr="005B4A94">
        <w:trPr>
          <w:trHeight w:val="375"/>
          <w:jc w:val="center"/>
        </w:trPr>
        <w:tc>
          <w:tcPr>
            <w:tcW w:w="2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4BA6E1" w14:textId="77777777" w:rsidR="00A421D9" w:rsidRPr="00022E81" w:rsidRDefault="00A421D9" w:rsidP="00800F34">
            <w:pPr>
              <w:shd w:val="clear" w:color="auto" w:fill="FFFFFF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022E81"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  <w:t>Cadru didactic coordonator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4DDBE7" w14:textId="77777777" w:rsidR="00A421D9" w:rsidRPr="00022E81" w:rsidRDefault="00A421D9" w:rsidP="00800F34">
            <w:pPr>
              <w:spacing w:after="0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FA28C6" w14:textId="77777777" w:rsidR="00A421D9" w:rsidRPr="00022E81" w:rsidRDefault="00A421D9" w:rsidP="00800F34">
            <w:pPr>
              <w:spacing w:after="0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B1770" w14:textId="77777777" w:rsidR="00A421D9" w:rsidRPr="00022E81" w:rsidRDefault="00A421D9" w:rsidP="00800F34">
            <w:pPr>
              <w:spacing w:after="0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BEDF8E" w14:textId="77777777" w:rsidR="00A421D9" w:rsidRPr="00022E81" w:rsidRDefault="00A421D9" w:rsidP="00800F34">
            <w:pPr>
              <w:spacing w:after="0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</w:tr>
      <w:tr w:rsidR="00A421D9" w:rsidRPr="00A421D9" w14:paraId="03D9713E" w14:textId="77777777" w:rsidTr="005B4A94">
        <w:trPr>
          <w:trHeight w:val="334"/>
          <w:jc w:val="center"/>
        </w:trPr>
        <w:tc>
          <w:tcPr>
            <w:tcW w:w="2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9D29B" w14:textId="77777777" w:rsidR="00A421D9" w:rsidRPr="00A421D9" w:rsidRDefault="00A421D9" w:rsidP="00800F34">
            <w:pPr>
              <w:shd w:val="clear" w:color="auto" w:fill="FFFFFF"/>
              <w:spacing w:after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</w:pPr>
            <w:r w:rsidRPr="00022E81"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  <w:t>Tutore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015621" w14:textId="77777777" w:rsidR="00A421D9" w:rsidRPr="00A421D9" w:rsidRDefault="00A421D9" w:rsidP="00800F34">
            <w:pPr>
              <w:spacing w:after="0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521751" w14:textId="77777777" w:rsidR="00A421D9" w:rsidRPr="00A421D9" w:rsidRDefault="00A421D9" w:rsidP="00800F34">
            <w:pPr>
              <w:spacing w:after="0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54468" w14:textId="77777777" w:rsidR="00A421D9" w:rsidRPr="00A421D9" w:rsidRDefault="00A421D9" w:rsidP="00800F34">
            <w:pPr>
              <w:spacing w:after="0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2E3CA6" w14:textId="77777777" w:rsidR="00A421D9" w:rsidRPr="00A421D9" w:rsidRDefault="00A421D9" w:rsidP="00800F34">
            <w:pPr>
              <w:spacing w:after="0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</w:tr>
    </w:tbl>
    <w:p w14:paraId="47DA0F32" w14:textId="77777777" w:rsidR="00A421D9" w:rsidRPr="00A421D9" w:rsidRDefault="00A421D9" w:rsidP="00800F34">
      <w:pPr>
        <w:spacing w:after="0"/>
        <w:rPr>
          <w:rFonts w:eastAsia="Times New Roman" w:cstheme="minorHAnsi"/>
          <w:i/>
          <w:iCs/>
          <w:color w:val="000000"/>
          <w:sz w:val="24"/>
          <w:szCs w:val="24"/>
          <w:lang w:val="ro-RO"/>
        </w:rPr>
      </w:pPr>
    </w:p>
    <w:p w14:paraId="0E8D59C1" w14:textId="5EE9DC76" w:rsidR="00426069" w:rsidRDefault="00426069" w:rsidP="00800F34">
      <w:pPr>
        <w:rPr>
          <w:rFonts w:eastAsia="Times New Roman" w:cstheme="minorHAnsi"/>
          <w:i/>
          <w:iCs/>
          <w:color w:val="000000"/>
          <w:sz w:val="24"/>
          <w:szCs w:val="24"/>
          <w:lang w:val="ro-RO"/>
        </w:rPr>
      </w:pPr>
    </w:p>
    <w:p w14:paraId="4CBB7E99" w14:textId="77777777" w:rsidR="00426069" w:rsidRDefault="00426069">
      <w:pPr>
        <w:rPr>
          <w:rFonts w:eastAsia="Times New Roman" w:cstheme="minorHAnsi"/>
          <w:i/>
          <w:iCs/>
          <w:color w:val="000000"/>
          <w:sz w:val="24"/>
          <w:szCs w:val="24"/>
          <w:lang w:val="ro-RO"/>
        </w:rPr>
      </w:pPr>
      <w:r>
        <w:rPr>
          <w:rFonts w:eastAsia="Times New Roman" w:cstheme="minorHAnsi"/>
          <w:i/>
          <w:iCs/>
          <w:color w:val="000000"/>
          <w:sz w:val="24"/>
          <w:szCs w:val="24"/>
          <w:lang w:val="ro-RO"/>
        </w:rPr>
        <w:br w:type="page"/>
      </w:r>
    </w:p>
    <w:p w14:paraId="01C13C7F" w14:textId="77777777" w:rsidR="00426069" w:rsidRDefault="00426069" w:rsidP="00426069">
      <w:pPr>
        <w:rPr>
          <w:rFonts w:eastAsia="Times New Roman" w:cstheme="minorHAnsi"/>
          <w:b/>
          <w:bCs/>
          <w:i/>
          <w:iCs/>
          <w:color w:val="000000"/>
          <w:sz w:val="24"/>
          <w:szCs w:val="24"/>
          <w:u w:val="single"/>
          <w:lang w:val="ro-RO"/>
        </w:rPr>
        <w:sectPr w:rsidR="00426069" w:rsidSect="004C3010">
          <w:footerReference w:type="default" r:id="rId10"/>
          <w:pgSz w:w="11907" w:h="16840" w:code="9"/>
          <w:pgMar w:top="567" w:right="567" w:bottom="567" w:left="567" w:header="720" w:footer="0" w:gutter="0"/>
          <w:cols w:space="720"/>
          <w:docGrid w:linePitch="360"/>
        </w:sectPr>
      </w:pPr>
    </w:p>
    <w:p w14:paraId="5769863E" w14:textId="77777777" w:rsidR="00426069" w:rsidRPr="00426069" w:rsidRDefault="00426069" w:rsidP="00426069">
      <w:pPr>
        <w:jc w:val="right"/>
        <w:rPr>
          <w:rFonts w:eastAsia="Times New Roman" w:cstheme="minorHAnsi"/>
          <w:i/>
          <w:iCs/>
          <w:color w:val="000000"/>
          <w:sz w:val="24"/>
          <w:szCs w:val="24"/>
          <w:lang w:val="en-GB"/>
        </w:rPr>
      </w:pPr>
      <w:r w:rsidRPr="00426069">
        <w:rPr>
          <w:rFonts w:eastAsia="Times New Roman" w:cstheme="minorHAnsi"/>
          <w:b/>
          <w:bCs/>
          <w:i/>
          <w:iCs/>
          <w:color w:val="000000"/>
          <w:sz w:val="24"/>
          <w:szCs w:val="24"/>
          <w:u w:val="single"/>
          <w:lang w:val="ro-RO"/>
        </w:rPr>
        <w:lastRenderedPageBreak/>
        <w:t>Anexa 1</w:t>
      </w:r>
      <w:r w:rsidRPr="00426069">
        <w:rPr>
          <w:rFonts w:eastAsia="Times New Roman" w:cstheme="minorHAnsi"/>
          <w:i/>
          <w:iCs/>
          <w:color w:val="000000"/>
          <w:sz w:val="24"/>
          <w:szCs w:val="24"/>
          <w:lang w:val="en-GB"/>
        </w:rPr>
        <w:t> </w:t>
      </w:r>
    </w:p>
    <w:p w14:paraId="064FDF67" w14:textId="77777777" w:rsidR="00426069" w:rsidRPr="00426069" w:rsidRDefault="00426069" w:rsidP="00426069">
      <w:pPr>
        <w:jc w:val="right"/>
        <w:rPr>
          <w:rFonts w:eastAsia="Times New Roman" w:cstheme="minorHAnsi"/>
          <w:i/>
          <w:iCs/>
          <w:color w:val="000000"/>
          <w:sz w:val="24"/>
          <w:szCs w:val="24"/>
          <w:lang w:val="en-GB"/>
        </w:rPr>
      </w:pPr>
      <w:r w:rsidRPr="00426069">
        <w:rPr>
          <w:rFonts w:eastAsia="Times New Roman" w:cstheme="minorHAnsi"/>
          <w:b/>
          <w:bCs/>
          <w:i/>
          <w:iCs/>
          <w:color w:val="000000"/>
          <w:sz w:val="24"/>
          <w:szCs w:val="24"/>
          <w:u w:val="single"/>
          <w:lang w:val="ro-RO"/>
        </w:rPr>
        <w:t>La convenția cadru</w:t>
      </w:r>
      <w:r w:rsidRPr="00426069">
        <w:rPr>
          <w:rFonts w:eastAsia="Times New Roman" w:cstheme="minorHAnsi"/>
          <w:i/>
          <w:iCs/>
          <w:color w:val="000000"/>
          <w:sz w:val="24"/>
          <w:szCs w:val="24"/>
          <w:lang w:val="en-GB"/>
        </w:rPr>
        <w:t> </w:t>
      </w:r>
    </w:p>
    <w:p w14:paraId="413A34F4" w14:textId="77777777" w:rsidR="00426069" w:rsidRPr="00426069" w:rsidRDefault="00426069" w:rsidP="00426069">
      <w:pPr>
        <w:rPr>
          <w:rFonts w:eastAsia="Times New Roman" w:cstheme="minorHAnsi"/>
          <w:i/>
          <w:iCs/>
          <w:color w:val="000000"/>
          <w:sz w:val="24"/>
          <w:szCs w:val="24"/>
          <w:lang w:val="en-GB"/>
        </w:rPr>
      </w:pPr>
      <w:r w:rsidRPr="00426069">
        <w:rPr>
          <w:rFonts w:eastAsia="Times New Roman" w:cstheme="minorHAnsi"/>
          <w:i/>
          <w:iCs/>
          <w:color w:val="000000"/>
          <w:sz w:val="24"/>
          <w:szCs w:val="24"/>
          <w:lang w:val="en-GB"/>
        </w:rPr>
        <w:t> </w:t>
      </w:r>
    </w:p>
    <w:p w14:paraId="710E59DE" w14:textId="4347C30F" w:rsidR="00426069" w:rsidRPr="00426069" w:rsidRDefault="00426069" w:rsidP="00426069">
      <w:pPr>
        <w:jc w:val="center"/>
        <w:rPr>
          <w:rFonts w:eastAsia="Times New Roman" w:cstheme="minorHAnsi"/>
          <w:i/>
          <w:iCs/>
          <w:color w:val="000000"/>
          <w:sz w:val="24"/>
          <w:szCs w:val="24"/>
          <w:lang w:val="en-GB"/>
        </w:rPr>
      </w:pPr>
      <w:r w:rsidRPr="00426069">
        <w:rPr>
          <w:rFonts w:eastAsia="Times New Roman" w:cstheme="minorHAnsi"/>
          <w:b/>
          <w:bCs/>
          <w:i/>
          <w:iCs/>
          <w:color w:val="000000"/>
          <w:sz w:val="24"/>
          <w:szCs w:val="24"/>
          <w:u w:val="single"/>
          <w:lang w:val="ro-RO"/>
        </w:rPr>
        <w:t>Tabel nominal</w:t>
      </w:r>
    </w:p>
    <w:p w14:paraId="4E9A82B3" w14:textId="3312DF48" w:rsidR="00426069" w:rsidRPr="00426069" w:rsidRDefault="00426069" w:rsidP="00426069">
      <w:pPr>
        <w:jc w:val="center"/>
        <w:rPr>
          <w:rFonts w:eastAsia="Times New Roman" w:cstheme="minorHAnsi"/>
          <w:i/>
          <w:iCs/>
          <w:color w:val="000000"/>
          <w:sz w:val="24"/>
          <w:szCs w:val="24"/>
          <w:lang w:val="en-GB"/>
        </w:rPr>
      </w:pPr>
      <w:r w:rsidRPr="00426069">
        <w:rPr>
          <w:rFonts w:eastAsia="Times New Roman" w:cstheme="minorHAnsi"/>
          <w:b/>
          <w:bCs/>
          <w:i/>
          <w:iCs/>
          <w:color w:val="000000"/>
          <w:sz w:val="24"/>
          <w:szCs w:val="24"/>
          <w:u w:val="single"/>
          <w:lang w:val="ro-RO"/>
        </w:rPr>
        <w:t>Privind studenții/studenții masteranzi semnatari ai Convenției Cadru de Practică nr. ………./ din………..</w:t>
      </w:r>
    </w:p>
    <w:p w14:paraId="1894D9FB" w14:textId="77777777" w:rsidR="00426069" w:rsidRPr="00426069" w:rsidRDefault="00426069" w:rsidP="00426069">
      <w:pPr>
        <w:rPr>
          <w:rFonts w:eastAsia="Times New Roman" w:cstheme="minorHAnsi"/>
          <w:i/>
          <w:iCs/>
          <w:color w:val="000000"/>
          <w:sz w:val="24"/>
          <w:szCs w:val="24"/>
          <w:lang w:val="en-GB"/>
        </w:rPr>
      </w:pPr>
      <w:r w:rsidRPr="00426069">
        <w:rPr>
          <w:rFonts w:eastAsia="Times New Roman" w:cstheme="minorHAnsi"/>
          <w:i/>
          <w:iCs/>
          <w:color w:val="000000"/>
          <w:sz w:val="24"/>
          <w:szCs w:val="24"/>
          <w:lang w:val="en-GB"/>
        </w:rPr>
        <w:t> 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875"/>
        <w:gridCol w:w="1365"/>
        <w:gridCol w:w="1290"/>
        <w:gridCol w:w="1215"/>
        <w:gridCol w:w="1275"/>
        <w:gridCol w:w="2205"/>
        <w:gridCol w:w="2370"/>
        <w:gridCol w:w="1560"/>
      </w:tblGrid>
      <w:tr w:rsidR="00426069" w:rsidRPr="00426069" w14:paraId="382AE8D6" w14:textId="77777777" w:rsidTr="00426069">
        <w:trPr>
          <w:trHeight w:val="300"/>
          <w:jc w:val="center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7B3A91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  <w:t>Nr. crt.</w:t>
            </w: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8291FD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  <w:t>Numele și prenumele</w:t>
            </w: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274B10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  <w:t>CNP</w:t>
            </w: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776879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  <w:t>Data nașterii</w:t>
            </w: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EFC49F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  <w:t>Locul Nașterii</w:t>
            </w: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56D95C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  <w:t>Cetățenie</w:t>
            </w: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DD70D7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  <w:t>Permis de ședere / Pașaport (dacă este cazul)</w:t>
            </w: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3EE0D1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  <w:t>Domiciliul / Adresa  unde va locui pe durata practicii</w:t>
            </w: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437D4F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  <w:t>Semnătura</w:t>
            </w: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426069" w:rsidRPr="00426069" w14:paraId="2F6D59E8" w14:textId="77777777" w:rsidTr="00426069">
        <w:trPr>
          <w:trHeight w:val="300"/>
          <w:jc w:val="center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3328DE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3ADAF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ACEAB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774387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64E83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DEC178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B0F62F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11788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50878F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426069" w:rsidRPr="00426069" w14:paraId="3BB0C45E" w14:textId="77777777" w:rsidTr="00426069">
        <w:trPr>
          <w:trHeight w:val="300"/>
          <w:jc w:val="center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EF4C6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A0FB16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D6CD0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417BD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9FA5FE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AFF6B0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9789B1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8A1748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ABDFAC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426069" w:rsidRPr="00426069" w14:paraId="58DA6496" w14:textId="77777777" w:rsidTr="00426069">
        <w:trPr>
          <w:trHeight w:val="300"/>
          <w:jc w:val="center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6A1FCC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5279D4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186DA4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330C30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675E96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46F78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55134F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D26077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CB99DB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426069" w:rsidRPr="00426069" w14:paraId="5D710D97" w14:textId="77777777" w:rsidTr="00426069">
        <w:trPr>
          <w:trHeight w:val="300"/>
          <w:jc w:val="center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51BC69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5F3E4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5A5350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AE39A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3A65FC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742A0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73B1F2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E3EC5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3AEBB3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426069" w:rsidRPr="00426069" w14:paraId="527E67D8" w14:textId="77777777" w:rsidTr="00426069">
        <w:trPr>
          <w:trHeight w:val="300"/>
          <w:jc w:val="center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233258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F47AA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7D1B99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8AA6D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CEFC86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A9438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D505A0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45D0CC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7FDC0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426069" w:rsidRPr="00426069" w14:paraId="6E31CD16" w14:textId="77777777" w:rsidTr="00426069">
        <w:trPr>
          <w:trHeight w:val="300"/>
          <w:jc w:val="center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2B30B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B8437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8BF5F1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6EEBA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E116AF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300B7F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5CB67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C8CDBD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9A2A7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426069" w:rsidRPr="00426069" w14:paraId="18BA3547" w14:textId="77777777" w:rsidTr="00426069">
        <w:trPr>
          <w:trHeight w:val="300"/>
          <w:jc w:val="center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5BED4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C68BFB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F4E22A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55820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2888F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1DB3FD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EA2D1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08DE5A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4705E7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426069" w:rsidRPr="00426069" w14:paraId="6524E2CF" w14:textId="77777777" w:rsidTr="00426069">
        <w:trPr>
          <w:trHeight w:val="300"/>
          <w:jc w:val="center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AADC6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95B9F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0CC2AC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50725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FD4EF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89B08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06351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ED2FF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15FCB" w14:textId="77777777" w:rsidR="00426069" w:rsidRPr="00426069" w:rsidRDefault="00426069" w:rsidP="00426069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2606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</w:tr>
    </w:tbl>
    <w:p w14:paraId="6D3A89B5" w14:textId="77777777" w:rsidR="00426069" w:rsidRDefault="00426069" w:rsidP="00800F34">
      <w:pPr>
        <w:rPr>
          <w:rFonts w:eastAsia="Times New Roman" w:cstheme="minorHAnsi"/>
          <w:i/>
          <w:iCs/>
          <w:color w:val="000000"/>
          <w:sz w:val="24"/>
          <w:szCs w:val="24"/>
          <w:lang w:val="ro-RO"/>
        </w:rPr>
        <w:sectPr w:rsidR="00426069" w:rsidSect="00426069">
          <w:pgSz w:w="16840" w:h="11907" w:orient="landscape" w:code="9"/>
          <w:pgMar w:top="567" w:right="567" w:bottom="567" w:left="567" w:header="720" w:footer="0" w:gutter="0"/>
          <w:cols w:space="720"/>
          <w:docGrid w:linePitch="360"/>
        </w:sectPr>
      </w:pPr>
    </w:p>
    <w:p w14:paraId="6CADB446" w14:textId="77777777" w:rsidR="00A421D9" w:rsidRPr="00FF167F" w:rsidRDefault="00A421D9" w:rsidP="00800F34">
      <w:pPr>
        <w:rPr>
          <w:rFonts w:eastAsia="Times New Roman" w:cstheme="minorHAnsi"/>
          <w:i/>
          <w:iCs/>
          <w:color w:val="000000"/>
          <w:sz w:val="24"/>
          <w:szCs w:val="24"/>
          <w:lang w:val="ro-RO"/>
        </w:rPr>
      </w:pPr>
    </w:p>
    <w:sectPr w:rsidR="00A421D9" w:rsidRPr="00FF167F" w:rsidSect="004C3010">
      <w:pgSz w:w="11907" w:h="16840" w:code="9"/>
      <w:pgMar w:top="567" w:right="567" w:bottom="567" w:left="56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514F6" w14:textId="77777777" w:rsidR="00277408" w:rsidRDefault="00277408" w:rsidP="00126E4C">
      <w:pPr>
        <w:spacing w:after="0" w:line="240" w:lineRule="auto"/>
      </w:pPr>
      <w:r>
        <w:separator/>
      </w:r>
    </w:p>
  </w:endnote>
  <w:endnote w:type="continuationSeparator" w:id="0">
    <w:p w14:paraId="37DDF92B" w14:textId="77777777" w:rsidR="00277408" w:rsidRDefault="00277408" w:rsidP="0012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0205750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54EBE65D" w14:textId="77777777" w:rsidR="00037219" w:rsidRPr="00CC77DC" w:rsidRDefault="00037219" w:rsidP="004C3010">
        <w:pPr>
          <w:pStyle w:val="Footer"/>
          <w:jc w:val="right"/>
          <w:rPr>
            <w:sz w:val="18"/>
          </w:rPr>
        </w:pPr>
        <w:r w:rsidRPr="00CC77DC">
          <w:rPr>
            <w:sz w:val="18"/>
          </w:rPr>
          <w:fldChar w:fldCharType="begin"/>
        </w:r>
        <w:r w:rsidR="00126E4C" w:rsidRPr="00CC77DC">
          <w:rPr>
            <w:sz w:val="18"/>
          </w:rPr>
          <w:instrText xml:space="preserve"> PAGE   \* MERGEFORMAT </w:instrText>
        </w:r>
        <w:r w:rsidRPr="00CC77DC">
          <w:rPr>
            <w:sz w:val="18"/>
          </w:rPr>
          <w:fldChar w:fldCharType="separate"/>
        </w:r>
        <w:r w:rsidR="007D6AC9" w:rsidRPr="00CC77DC">
          <w:rPr>
            <w:noProof/>
            <w:sz w:val="18"/>
          </w:rPr>
          <w:t>1</w:t>
        </w:r>
        <w:r w:rsidRPr="00CC77DC">
          <w:rPr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B7BC8" w14:textId="77777777" w:rsidR="00277408" w:rsidRDefault="00277408" w:rsidP="00126E4C">
      <w:pPr>
        <w:spacing w:after="0" w:line="240" w:lineRule="auto"/>
      </w:pPr>
      <w:r>
        <w:separator/>
      </w:r>
    </w:p>
  </w:footnote>
  <w:footnote w:type="continuationSeparator" w:id="0">
    <w:p w14:paraId="49904F1F" w14:textId="77777777" w:rsidR="00277408" w:rsidRDefault="00277408" w:rsidP="00126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D7286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rasp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9743C8"/>
    <w:multiLevelType w:val="hybridMultilevel"/>
    <w:tmpl w:val="B47A3F4A"/>
    <w:lvl w:ilvl="0" w:tplc="DA6E62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985B3C"/>
    <w:multiLevelType w:val="hybridMultilevel"/>
    <w:tmpl w:val="634CD7A4"/>
    <w:lvl w:ilvl="0" w:tplc="3C6ECD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AD6DD9"/>
    <w:multiLevelType w:val="hybridMultilevel"/>
    <w:tmpl w:val="32D22DC2"/>
    <w:lvl w:ilvl="0" w:tplc="19C28802">
      <w:start w:val="1"/>
      <w:numFmt w:val="decimal"/>
      <w:lvlText w:val="%1."/>
      <w:lvlJc w:val="left"/>
      <w:pPr>
        <w:ind w:left="720" w:hanging="360"/>
      </w:pPr>
      <w:rPr>
        <w:rFonts w:eastAsia="Arial Narrow" w:cs="Arial Narro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1053D"/>
    <w:multiLevelType w:val="hybridMultilevel"/>
    <w:tmpl w:val="469665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8351E5"/>
    <w:multiLevelType w:val="hybridMultilevel"/>
    <w:tmpl w:val="2EB8D13E"/>
    <w:lvl w:ilvl="0" w:tplc="1974C3F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83332"/>
    <w:multiLevelType w:val="hybridMultilevel"/>
    <w:tmpl w:val="34E83666"/>
    <w:lvl w:ilvl="0" w:tplc="649AD15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B27997"/>
    <w:multiLevelType w:val="hybridMultilevel"/>
    <w:tmpl w:val="73FE6DC2"/>
    <w:lvl w:ilvl="0" w:tplc="B2423E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C280F"/>
    <w:multiLevelType w:val="hybridMultilevel"/>
    <w:tmpl w:val="99446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B5571C"/>
    <w:multiLevelType w:val="hybridMultilevel"/>
    <w:tmpl w:val="A2F2B8F2"/>
    <w:lvl w:ilvl="0" w:tplc="36AA5F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D123B3"/>
    <w:multiLevelType w:val="hybridMultilevel"/>
    <w:tmpl w:val="5ED6CAAE"/>
    <w:lvl w:ilvl="0" w:tplc="0A5EFE3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FC2684"/>
    <w:multiLevelType w:val="hybridMultilevel"/>
    <w:tmpl w:val="B374D6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D37754C"/>
    <w:multiLevelType w:val="hybridMultilevel"/>
    <w:tmpl w:val="DD06C384"/>
    <w:lvl w:ilvl="0" w:tplc="3708C056">
      <w:start w:val="1"/>
      <w:numFmt w:val="decimal"/>
      <w:lvlText w:val="(%1)"/>
      <w:lvlJc w:val="left"/>
      <w:pPr>
        <w:ind w:left="180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20964D0B"/>
    <w:multiLevelType w:val="hybridMultilevel"/>
    <w:tmpl w:val="FED4B8B4"/>
    <w:lvl w:ilvl="0" w:tplc="0409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6" w15:restartNumberingAfterBreak="0">
    <w:nsid w:val="21A20751"/>
    <w:multiLevelType w:val="hybridMultilevel"/>
    <w:tmpl w:val="A54A8976"/>
    <w:lvl w:ilvl="0" w:tplc="C3A6572C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4F71"/>
    <w:multiLevelType w:val="hybridMultilevel"/>
    <w:tmpl w:val="E55A514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25171DC9"/>
    <w:multiLevelType w:val="hybridMultilevel"/>
    <w:tmpl w:val="A9302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2951FB"/>
    <w:multiLevelType w:val="hybridMultilevel"/>
    <w:tmpl w:val="A35ECF66"/>
    <w:lvl w:ilvl="0" w:tplc="191225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90EB7"/>
    <w:multiLevelType w:val="hybridMultilevel"/>
    <w:tmpl w:val="20CED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1563CF"/>
    <w:multiLevelType w:val="hybridMultilevel"/>
    <w:tmpl w:val="CBB69508"/>
    <w:lvl w:ilvl="0" w:tplc="DFC673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641EBC"/>
    <w:multiLevelType w:val="hybridMultilevel"/>
    <w:tmpl w:val="2A3CC3EC"/>
    <w:lvl w:ilvl="0" w:tplc="B6CC50C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DDC0B0F"/>
    <w:multiLevelType w:val="hybridMultilevel"/>
    <w:tmpl w:val="E2381A78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4" w15:restartNumberingAfterBreak="0">
    <w:nsid w:val="369E7D7B"/>
    <w:multiLevelType w:val="hybridMultilevel"/>
    <w:tmpl w:val="1B16A2DC"/>
    <w:lvl w:ilvl="0" w:tplc="1974C3FC">
      <w:start w:val="2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5" w15:restartNumberingAfterBreak="0">
    <w:nsid w:val="3C695354"/>
    <w:multiLevelType w:val="hybridMultilevel"/>
    <w:tmpl w:val="40487EFC"/>
    <w:lvl w:ilvl="0" w:tplc="34703A8A">
      <w:start w:val="1"/>
      <w:numFmt w:val="decimal"/>
      <w:lvlText w:val="%1."/>
      <w:lvlJc w:val="left"/>
      <w:pPr>
        <w:ind w:left="1080" w:hanging="360"/>
      </w:pPr>
      <w:rPr>
        <w:rFonts w:eastAsia="Arial Narrow" w:cs="Arial Narro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7A08DE"/>
    <w:multiLevelType w:val="hybridMultilevel"/>
    <w:tmpl w:val="AEF698D6"/>
    <w:lvl w:ilvl="0" w:tplc="8E9686A4">
      <w:start w:val="1"/>
      <w:numFmt w:val="decimal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43508B"/>
    <w:multiLevelType w:val="hybridMultilevel"/>
    <w:tmpl w:val="187CAE6A"/>
    <w:lvl w:ilvl="0" w:tplc="53F2BED2">
      <w:start w:val="1"/>
      <w:numFmt w:val="decimal"/>
      <w:lvlText w:val="(%1)"/>
      <w:lvlJc w:val="left"/>
      <w:pPr>
        <w:ind w:left="69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 w15:restartNumberingAfterBreak="0">
    <w:nsid w:val="530E776E"/>
    <w:multiLevelType w:val="hybridMultilevel"/>
    <w:tmpl w:val="15A82B96"/>
    <w:lvl w:ilvl="0" w:tplc="9AE4A0A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F1958"/>
    <w:multiLevelType w:val="hybridMultilevel"/>
    <w:tmpl w:val="F6F6CE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B866BC8"/>
    <w:multiLevelType w:val="hybridMultilevel"/>
    <w:tmpl w:val="A752A1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0030"/>
    <w:multiLevelType w:val="hybridMultilevel"/>
    <w:tmpl w:val="E0DCEE84"/>
    <w:lvl w:ilvl="0" w:tplc="CD2497CC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33072E"/>
    <w:multiLevelType w:val="hybridMultilevel"/>
    <w:tmpl w:val="27A41F2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 w15:restartNumberingAfterBreak="0">
    <w:nsid w:val="66BF0D1E"/>
    <w:multiLevelType w:val="hybridMultilevel"/>
    <w:tmpl w:val="51FED4E6"/>
    <w:lvl w:ilvl="0" w:tplc="D2E05244">
      <w:start w:val="1"/>
      <w:numFmt w:val="upperRoman"/>
      <w:lvlText w:val="%1."/>
      <w:lvlJc w:val="left"/>
      <w:pPr>
        <w:ind w:left="1080" w:hanging="720"/>
      </w:pPr>
      <w:rPr>
        <w:rFonts w:eastAsia="Arial Narrow" w:cs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2156A"/>
    <w:multiLevelType w:val="hybridMultilevel"/>
    <w:tmpl w:val="074C4E80"/>
    <w:lvl w:ilvl="0" w:tplc="19EA7D7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60250B"/>
    <w:multiLevelType w:val="hybridMultilevel"/>
    <w:tmpl w:val="D51E847E"/>
    <w:lvl w:ilvl="0" w:tplc="FACC1C0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023325"/>
    <w:multiLevelType w:val="hybridMultilevel"/>
    <w:tmpl w:val="B6A2DBCC"/>
    <w:lvl w:ilvl="0" w:tplc="A1BC26CC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85920"/>
    <w:multiLevelType w:val="hybridMultilevel"/>
    <w:tmpl w:val="01F20764"/>
    <w:lvl w:ilvl="0" w:tplc="18EA4574">
      <w:start w:val="1"/>
      <w:numFmt w:val="lowerLetter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55285B"/>
    <w:multiLevelType w:val="hybridMultilevel"/>
    <w:tmpl w:val="BABA0252"/>
    <w:lvl w:ilvl="0" w:tplc="1974C3FC">
      <w:start w:val="2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num w:numId="1" w16cid:durableId="1229027359">
    <w:abstractNumId w:val="31"/>
  </w:num>
  <w:num w:numId="2" w16cid:durableId="438257361">
    <w:abstractNumId w:val="29"/>
  </w:num>
  <w:num w:numId="3" w16cid:durableId="918053453">
    <w:abstractNumId w:val="24"/>
  </w:num>
  <w:num w:numId="4" w16cid:durableId="1082526282">
    <w:abstractNumId w:val="14"/>
  </w:num>
  <w:num w:numId="5" w16cid:durableId="433208088">
    <w:abstractNumId w:val="38"/>
  </w:num>
  <w:num w:numId="6" w16cid:durableId="839394624">
    <w:abstractNumId w:val="27"/>
  </w:num>
  <w:num w:numId="7" w16cid:durableId="896664717">
    <w:abstractNumId w:val="36"/>
  </w:num>
  <w:num w:numId="8" w16cid:durableId="524444387">
    <w:abstractNumId w:val="17"/>
  </w:num>
  <w:num w:numId="9" w16cid:durableId="1632594769">
    <w:abstractNumId w:val="15"/>
  </w:num>
  <w:num w:numId="10" w16cid:durableId="734400193">
    <w:abstractNumId w:val="7"/>
  </w:num>
  <w:num w:numId="11" w16cid:durableId="1737820419">
    <w:abstractNumId w:val="1"/>
  </w:num>
  <w:num w:numId="12" w16cid:durableId="1897475404">
    <w:abstractNumId w:val="2"/>
  </w:num>
  <w:num w:numId="13" w16cid:durableId="1013650039">
    <w:abstractNumId w:val="30"/>
  </w:num>
  <w:num w:numId="14" w16cid:durableId="1175149048">
    <w:abstractNumId w:val="4"/>
  </w:num>
  <w:num w:numId="15" w16cid:durableId="897978009">
    <w:abstractNumId w:val="11"/>
  </w:num>
  <w:num w:numId="16" w16cid:durableId="885529866">
    <w:abstractNumId w:val="3"/>
  </w:num>
  <w:num w:numId="17" w16cid:durableId="216167586">
    <w:abstractNumId w:val="12"/>
  </w:num>
  <w:num w:numId="18" w16cid:durableId="576132891">
    <w:abstractNumId w:val="37"/>
  </w:num>
  <w:num w:numId="19" w16cid:durableId="85001683">
    <w:abstractNumId w:val="10"/>
  </w:num>
  <w:num w:numId="20" w16cid:durableId="2129081287">
    <w:abstractNumId w:val="20"/>
  </w:num>
  <w:num w:numId="21" w16cid:durableId="2072656973">
    <w:abstractNumId w:val="13"/>
  </w:num>
  <w:num w:numId="22" w16cid:durableId="110177233">
    <w:abstractNumId w:val="28"/>
  </w:num>
  <w:num w:numId="23" w16cid:durableId="1974827325">
    <w:abstractNumId w:val="21"/>
  </w:num>
  <w:num w:numId="24" w16cid:durableId="502935383">
    <w:abstractNumId w:val="8"/>
  </w:num>
  <w:num w:numId="25" w16cid:durableId="842009965">
    <w:abstractNumId w:val="34"/>
  </w:num>
  <w:num w:numId="26" w16cid:durableId="1766921933">
    <w:abstractNumId w:val="9"/>
  </w:num>
  <w:num w:numId="27" w16cid:durableId="636883959">
    <w:abstractNumId w:val="18"/>
  </w:num>
  <w:num w:numId="28" w16cid:durableId="1551041357">
    <w:abstractNumId w:val="19"/>
  </w:num>
  <w:num w:numId="29" w16cid:durableId="1954363707">
    <w:abstractNumId w:val="33"/>
  </w:num>
  <w:num w:numId="30" w16cid:durableId="2011520481">
    <w:abstractNumId w:val="23"/>
  </w:num>
  <w:num w:numId="31" w16cid:durableId="1751468440">
    <w:abstractNumId w:val="25"/>
  </w:num>
  <w:num w:numId="32" w16cid:durableId="90929247">
    <w:abstractNumId w:val="5"/>
  </w:num>
  <w:num w:numId="33" w16cid:durableId="443694562">
    <w:abstractNumId w:val="0"/>
  </w:num>
  <w:num w:numId="34" w16cid:durableId="7875417">
    <w:abstractNumId w:val="35"/>
  </w:num>
  <w:num w:numId="35" w16cid:durableId="353189046">
    <w:abstractNumId w:val="32"/>
  </w:num>
  <w:num w:numId="36" w16cid:durableId="479347675">
    <w:abstractNumId w:val="16"/>
  </w:num>
  <w:num w:numId="37" w16cid:durableId="532577808">
    <w:abstractNumId w:val="6"/>
  </w:num>
  <w:num w:numId="38" w16cid:durableId="884024567">
    <w:abstractNumId w:val="26"/>
  </w:num>
  <w:num w:numId="39" w16cid:durableId="36938377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B8"/>
    <w:rsid w:val="000215CA"/>
    <w:rsid w:val="00022E81"/>
    <w:rsid w:val="00025516"/>
    <w:rsid w:val="000273D2"/>
    <w:rsid w:val="00037219"/>
    <w:rsid w:val="0005433F"/>
    <w:rsid w:val="00057C3B"/>
    <w:rsid w:val="0007016C"/>
    <w:rsid w:val="000765AB"/>
    <w:rsid w:val="000E21EB"/>
    <w:rsid w:val="00126E4C"/>
    <w:rsid w:val="00174129"/>
    <w:rsid w:val="00180999"/>
    <w:rsid w:val="00191BF3"/>
    <w:rsid w:val="001E1A1C"/>
    <w:rsid w:val="001E7BD0"/>
    <w:rsid w:val="00241FDA"/>
    <w:rsid w:val="00265758"/>
    <w:rsid w:val="00277408"/>
    <w:rsid w:val="002900C5"/>
    <w:rsid w:val="00295F17"/>
    <w:rsid w:val="002977F1"/>
    <w:rsid w:val="002A0AB8"/>
    <w:rsid w:val="002A2759"/>
    <w:rsid w:val="002D0F02"/>
    <w:rsid w:val="002D13AE"/>
    <w:rsid w:val="0031100F"/>
    <w:rsid w:val="003667B1"/>
    <w:rsid w:val="00370BB5"/>
    <w:rsid w:val="003900D8"/>
    <w:rsid w:val="003F26A3"/>
    <w:rsid w:val="00426069"/>
    <w:rsid w:val="00427905"/>
    <w:rsid w:val="0043739E"/>
    <w:rsid w:val="004B3FE6"/>
    <w:rsid w:val="004C3010"/>
    <w:rsid w:val="004E6154"/>
    <w:rsid w:val="005066A1"/>
    <w:rsid w:val="00530BCF"/>
    <w:rsid w:val="00537A28"/>
    <w:rsid w:val="0055368F"/>
    <w:rsid w:val="005721AE"/>
    <w:rsid w:val="0059348C"/>
    <w:rsid w:val="005A7A6C"/>
    <w:rsid w:val="005C4294"/>
    <w:rsid w:val="005D60D8"/>
    <w:rsid w:val="005D7FC2"/>
    <w:rsid w:val="00627DB1"/>
    <w:rsid w:val="00695594"/>
    <w:rsid w:val="006E7622"/>
    <w:rsid w:val="007304FB"/>
    <w:rsid w:val="00764D90"/>
    <w:rsid w:val="00767844"/>
    <w:rsid w:val="00792893"/>
    <w:rsid w:val="007A328F"/>
    <w:rsid w:val="007C5C45"/>
    <w:rsid w:val="007D6AC9"/>
    <w:rsid w:val="007F0F81"/>
    <w:rsid w:val="00800F34"/>
    <w:rsid w:val="00801AD1"/>
    <w:rsid w:val="008230BC"/>
    <w:rsid w:val="00842053"/>
    <w:rsid w:val="00884AB6"/>
    <w:rsid w:val="008871B1"/>
    <w:rsid w:val="0089519D"/>
    <w:rsid w:val="008975DC"/>
    <w:rsid w:val="008D0EE1"/>
    <w:rsid w:val="008F6599"/>
    <w:rsid w:val="00906B40"/>
    <w:rsid w:val="00906F19"/>
    <w:rsid w:val="00910221"/>
    <w:rsid w:val="00912D49"/>
    <w:rsid w:val="0094602B"/>
    <w:rsid w:val="0096232D"/>
    <w:rsid w:val="00976BE8"/>
    <w:rsid w:val="00995F5E"/>
    <w:rsid w:val="009B58CA"/>
    <w:rsid w:val="009E5661"/>
    <w:rsid w:val="00A00D1A"/>
    <w:rsid w:val="00A02AC4"/>
    <w:rsid w:val="00A02F66"/>
    <w:rsid w:val="00A30E4F"/>
    <w:rsid w:val="00A421D9"/>
    <w:rsid w:val="00A4487F"/>
    <w:rsid w:val="00A64998"/>
    <w:rsid w:val="00A82E38"/>
    <w:rsid w:val="00AB2C2C"/>
    <w:rsid w:val="00AF39C6"/>
    <w:rsid w:val="00B03107"/>
    <w:rsid w:val="00B32723"/>
    <w:rsid w:val="00B47A89"/>
    <w:rsid w:val="00B92AAA"/>
    <w:rsid w:val="00BC0220"/>
    <w:rsid w:val="00C26D89"/>
    <w:rsid w:val="00C66C17"/>
    <w:rsid w:val="00CC3E88"/>
    <w:rsid w:val="00CC77DC"/>
    <w:rsid w:val="00CD7101"/>
    <w:rsid w:val="00CD7C37"/>
    <w:rsid w:val="00CE4987"/>
    <w:rsid w:val="00CF5478"/>
    <w:rsid w:val="00D13A67"/>
    <w:rsid w:val="00D41C03"/>
    <w:rsid w:val="00D62558"/>
    <w:rsid w:val="00D80E35"/>
    <w:rsid w:val="00D93FBF"/>
    <w:rsid w:val="00DC66A9"/>
    <w:rsid w:val="00E24DDC"/>
    <w:rsid w:val="00E30CC2"/>
    <w:rsid w:val="00E6276F"/>
    <w:rsid w:val="00E62F51"/>
    <w:rsid w:val="00E95690"/>
    <w:rsid w:val="00EF178F"/>
    <w:rsid w:val="00F2120A"/>
    <w:rsid w:val="00F7434B"/>
    <w:rsid w:val="00F75A99"/>
    <w:rsid w:val="00F82B68"/>
    <w:rsid w:val="00FA75B5"/>
    <w:rsid w:val="00FD2147"/>
    <w:rsid w:val="00FD259B"/>
    <w:rsid w:val="00FF1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D4A52"/>
  <w15:docId w15:val="{DEA7CAC8-7545-4494-8177-2AD495B3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BD0"/>
  </w:style>
  <w:style w:type="paragraph" w:styleId="Heading1">
    <w:name w:val="heading 1"/>
    <w:basedOn w:val="Normal"/>
    <w:next w:val="Normal"/>
    <w:link w:val="Heading1Char"/>
    <w:qFormat/>
    <w:rsid w:val="00A421D9"/>
    <w:pPr>
      <w:keepNext/>
      <w:widowControl w:val="0"/>
      <w:numPr>
        <w:numId w:val="11"/>
      </w:numPr>
      <w:suppressAutoHyphens/>
      <w:spacing w:after="0" w:line="240" w:lineRule="auto"/>
      <w:jc w:val="center"/>
      <w:outlineLvl w:val="0"/>
    </w:pPr>
    <w:rPr>
      <w:rFonts w:ascii="Arial" w:eastAsia="Lucida Sans Unicode" w:hAnsi="Arial" w:cs="Times New Roman"/>
      <w:b/>
      <w:sz w:val="16"/>
      <w:szCs w:val="24"/>
    </w:rPr>
  </w:style>
  <w:style w:type="paragraph" w:styleId="Heading2">
    <w:name w:val="heading 2"/>
    <w:basedOn w:val="Normal"/>
    <w:next w:val="Normal"/>
    <w:link w:val="Heading2Char"/>
    <w:qFormat/>
    <w:rsid w:val="00A421D9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421D9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421D9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A421D9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A0AB8"/>
  </w:style>
  <w:style w:type="paragraph" w:styleId="Header">
    <w:name w:val="header"/>
    <w:basedOn w:val="Normal"/>
    <w:link w:val="HeaderChar"/>
    <w:uiPriority w:val="99"/>
    <w:unhideWhenUsed/>
    <w:rsid w:val="00126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E4C"/>
  </w:style>
  <w:style w:type="paragraph" w:styleId="Footer">
    <w:name w:val="footer"/>
    <w:basedOn w:val="Normal"/>
    <w:link w:val="FooterChar"/>
    <w:uiPriority w:val="99"/>
    <w:unhideWhenUsed/>
    <w:rsid w:val="00126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E4C"/>
  </w:style>
  <w:style w:type="paragraph" w:styleId="ListParagraph">
    <w:name w:val="List Paragraph"/>
    <w:basedOn w:val="Normal"/>
    <w:uiPriority w:val="34"/>
    <w:qFormat/>
    <w:rsid w:val="00126E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421D9"/>
    <w:rPr>
      <w:rFonts w:ascii="Arial" w:eastAsia="Lucida Sans Unicode" w:hAnsi="Arial" w:cs="Times New Roman"/>
      <w:b/>
      <w:sz w:val="16"/>
      <w:szCs w:val="24"/>
    </w:rPr>
  </w:style>
  <w:style w:type="character" w:customStyle="1" w:styleId="Heading2Char">
    <w:name w:val="Heading 2 Char"/>
    <w:basedOn w:val="DefaultParagraphFont"/>
    <w:link w:val="Heading2"/>
    <w:rsid w:val="00A421D9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421D9"/>
    <w:rPr>
      <w:rFonts w:ascii="Arial" w:eastAsia="Calibri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21D9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A421D9"/>
    <w:rPr>
      <w:rFonts w:ascii="Times New Roman" w:eastAsia="Calibri" w:hAnsi="Times New Roman" w:cs="Times New Roman"/>
      <w:i/>
      <w:iCs/>
      <w:sz w:val="24"/>
      <w:szCs w:val="24"/>
    </w:rPr>
  </w:style>
  <w:style w:type="paragraph" w:customStyle="1" w:styleId="Default">
    <w:name w:val="Default"/>
    <w:rsid w:val="00A421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421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421D9"/>
    <w:rPr>
      <w:color w:val="0000FF"/>
      <w:u w:val="single"/>
    </w:rPr>
  </w:style>
  <w:style w:type="character" w:customStyle="1" w:styleId="apple-style-span">
    <w:name w:val="apple-style-span"/>
    <w:rsid w:val="00A421D9"/>
  </w:style>
  <w:style w:type="paragraph" w:customStyle="1" w:styleId="yiv1616449707msonormal">
    <w:name w:val="yiv1616449707msonormal"/>
    <w:basedOn w:val="Normal"/>
    <w:rsid w:val="00A4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16449707msolistparagraph">
    <w:name w:val="yiv1616449707msolistparagraph"/>
    <w:basedOn w:val="Normal"/>
    <w:rsid w:val="00A4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421D9"/>
    <w:rPr>
      <w:b/>
      <w:bCs/>
    </w:rPr>
  </w:style>
  <w:style w:type="paragraph" w:styleId="NormalWeb">
    <w:name w:val="Normal (Web)"/>
    <w:basedOn w:val="Normal"/>
    <w:uiPriority w:val="99"/>
    <w:rsid w:val="00A421D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A421D9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421D9"/>
    <w:rPr>
      <w:rFonts w:ascii="Tahoma" w:eastAsia="Calibri" w:hAnsi="Tahoma" w:cs="Tahoma"/>
      <w:sz w:val="16"/>
      <w:szCs w:val="16"/>
    </w:rPr>
  </w:style>
  <w:style w:type="character" w:customStyle="1" w:styleId="yshortcuts2">
    <w:name w:val="yshortcuts2"/>
    <w:basedOn w:val="DefaultParagraphFont"/>
    <w:rsid w:val="00A421D9"/>
  </w:style>
  <w:style w:type="paragraph" w:styleId="Title">
    <w:name w:val="Title"/>
    <w:basedOn w:val="Normal"/>
    <w:link w:val="TitleChar"/>
    <w:qFormat/>
    <w:rsid w:val="00A421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TitleChar">
    <w:name w:val="Title Char"/>
    <w:basedOn w:val="DefaultParagraphFont"/>
    <w:link w:val="Title"/>
    <w:rsid w:val="00A421D9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BodyTextIndent">
    <w:name w:val="Body Text Indent"/>
    <w:basedOn w:val="Normal"/>
    <w:link w:val="BodyTextIndentChar"/>
    <w:rsid w:val="00A421D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A421D9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customStyle="1" w:styleId="TableContents">
    <w:name w:val="Table Contents"/>
    <w:basedOn w:val="Normal"/>
    <w:rsid w:val="00A421D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ro-RO"/>
    </w:rPr>
  </w:style>
  <w:style w:type="character" w:customStyle="1" w:styleId="yiv1373054769tab">
    <w:name w:val="yiv1373054769tab"/>
    <w:basedOn w:val="DefaultParagraphFont"/>
    <w:rsid w:val="00A421D9"/>
  </w:style>
  <w:style w:type="paragraph" w:customStyle="1" w:styleId="rasp">
    <w:name w:val="rasp"/>
    <w:basedOn w:val="Normal"/>
    <w:rsid w:val="00A421D9"/>
    <w:pPr>
      <w:numPr>
        <w:numId w:val="12"/>
      </w:numPr>
      <w:suppressAutoHyphens/>
      <w:overflowPunct w:val="0"/>
      <w:autoSpaceDE w:val="0"/>
      <w:spacing w:after="120" w:line="240" w:lineRule="auto"/>
      <w:ind w:left="0" w:firstLine="0"/>
      <w:jc w:val="both"/>
      <w:textAlignment w:val="baseline"/>
    </w:pPr>
    <w:rPr>
      <w:rFonts w:ascii="Calibri" w:eastAsia="Calibri" w:hAnsi="Calibri" w:cs="Calibri"/>
      <w:i/>
      <w:sz w:val="24"/>
      <w:lang w:val="ro-RO" w:eastAsia="ar-SA"/>
    </w:rPr>
  </w:style>
  <w:style w:type="table" w:customStyle="1" w:styleId="TableGrid1">
    <w:name w:val="Table Grid1"/>
    <w:basedOn w:val="TableNormal"/>
    <w:next w:val="TableGrid"/>
    <w:uiPriority w:val="59"/>
    <w:rsid w:val="00A421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4">
    <w:name w:val="f4"/>
    <w:basedOn w:val="Normal"/>
    <w:rsid w:val="00A4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A421D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42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58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2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7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7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0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8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1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5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7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9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5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4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8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2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9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0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5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0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8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7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1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5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5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6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25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2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25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0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3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8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1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8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4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6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1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4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0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2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4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38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0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2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6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6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03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9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0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2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6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3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8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0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4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1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4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7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2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9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8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5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9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7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0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4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3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9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6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1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6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3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2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5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4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9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37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2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4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6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5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1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6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3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4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1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8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7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6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5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42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6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7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0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8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9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4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3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2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3648BA5C5B1F4F95029B26CB86C3E0" ma:contentTypeVersion="12" ma:contentTypeDescription="Create a new document." ma:contentTypeScope="" ma:versionID="e5808d9498c505c090d5cc2c59b19b6f">
  <xsd:schema xmlns:xsd="http://www.w3.org/2001/XMLSchema" xmlns:xs="http://www.w3.org/2001/XMLSchema" xmlns:p="http://schemas.microsoft.com/office/2006/metadata/properties" xmlns:ns2="cc3845b3-c6a5-4301-8549-9f162f1ba436" xmlns:ns3="1c6e331c-130b-463e-b979-a513c3b29921" targetNamespace="http://schemas.microsoft.com/office/2006/metadata/properties" ma:root="true" ma:fieldsID="0e3f48fc3ca2567ba260a46e291dc7d1" ns2:_="" ns3:_="">
    <xsd:import namespace="cc3845b3-c6a5-4301-8549-9f162f1ba436"/>
    <xsd:import namespace="1c6e331c-130b-463e-b979-a513c3b29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845b3-c6a5-4301-8549-9f162f1ba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331c-130b-463e-b979-a513c3b29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032872-286E-491F-A5D4-7E9A9D4B88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1063C-05D4-434D-95B3-A129F8A0C2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5CD0BF-3E9A-4337-B020-C6F5110D9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845b3-c6a5-4301-8549-9f162f1ba436"/>
    <ds:schemaRef ds:uri="1c6e331c-130b-463e-b979-a513c3b29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</dc:creator>
  <cp:lastModifiedBy>Vasile-Daniel Stefan</cp:lastModifiedBy>
  <cp:revision>2</cp:revision>
  <dcterms:created xsi:type="dcterms:W3CDTF">2025-05-21T18:36:00Z</dcterms:created>
  <dcterms:modified xsi:type="dcterms:W3CDTF">2025-05-21T18:36:00Z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0x0101009D3648BA5C5B1F4F95029B26CB86C3E0</vt:lpwstr>
  </property>
</Properties>
</file>